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40" w:rsidRPr="00476840" w:rsidRDefault="00476840" w:rsidP="00476840">
      <w:pPr>
        <w:autoSpaceDE w:val="0"/>
        <w:autoSpaceDN w:val="0"/>
        <w:adjustRightInd w:val="0"/>
        <w:spacing w:before="100" w:beforeAutospacing="1" w:after="60"/>
        <w:ind w:left="-709" w:right="-851"/>
        <w:jc w:val="center"/>
        <w:rPr>
          <w:rFonts w:ascii="Verdana" w:hAnsi="Verdana" w:cs="Arial"/>
          <w:sz w:val="22"/>
          <w:szCs w:val="22"/>
        </w:rPr>
      </w:pPr>
      <w:bookmarkStart w:id="0" w:name="_GoBack"/>
      <w:bookmarkEnd w:id="0"/>
      <w:r w:rsidRPr="00476840">
        <w:rPr>
          <w:rFonts w:ascii="Verdana" w:hAnsi="Verdana" w:cs="Arial"/>
          <w:sz w:val="22"/>
          <w:szCs w:val="22"/>
        </w:rPr>
        <w:t>Anexo VI</w:t>
      </w:r>
    </w:p>
    <w:p w:rsidR="00476840" w:rsidRPr="00476840" w:rsidRDefault="00476840" w:rsidP="00476840">
      <w:pPr>
        <w:pBdr>
          <w:top w:val="single" w:sz="4" w:space="0" w:color="auto"/>
          <w:left w:val="single" w:sz="4" w:space="4" w:color="auto"/>
          <w:bottom w:val="single" w:sz="4" w:space="1" w:color="auto"/>
          <w:right w:val="single" w:sz="4" w:space="4" w:color="auto"/>
        </w:pBdr>
        <w:shd w:val="clear" w:color="auto" w:fill="99CCFF"/>
        <w:spacing w:before="0" w:after="0"/>
        <w:ind w:left="-426" w:right="-568"/>
        <w:jc w:val="center"/>
        <w:rPr>
          <w:rFonts w:ascii="Verdana" w:hAnsi="Verdana" w:cs="Arial"/>
          <w:sz w:val="22"/>
          <w:szCs w:val="22"/>
        </w:rPr>
      </w:pPr>
      <w:r w:rsidRPr="00476840">
        <w:rPr>
          <w:rFonts w:ascii="Verdana" w:hAnsi="Verdana" w:cs="Arial"/>
          <w:sz w:val="22"/>
          <w:szCs w:val="22"/>
        </w:rPr>
        <w:t>MEMORIA TÉCNICA</w:t>
      </w:r>
    </w:p>
    <w:p w:rsidR="00476840" w:rsidRPr="00476840" w:rsidRDefault="00476840" w:rsidP="009D61DF">
      <w:pPr>
        <w:numPr>
          <w:ilvl w:val="0"/>
          <w:numId w:val="30"/>
        </w:numPr>
        <w:autoSpaceDE w:val="0"/>
        <w:autoSpaceDN w:val="0"/>
        <w:adjustRightInd w:val="0"/>
        <w:ind w:left="0" w:right="-851" w:hanging="284"/>
        <w:jc w:val="left"/>
        <w:rPr>
          <w:rFonts w:ascii="Verdana" w:hAnsi="Verdana" w:cs="Arial"/>
          <w:b/>
          <w:sz w:val="20"/>
          <w:szCs w:val="20"/>
        </w:rPr>
      </w:pPr>
      <w:r w:rsidRPr="00476840">
        <w:rPr>
          <w:rFonts w:ascii="Verdana" w:hAnsi="Verdana" w:cs="Arial"/>
          <w:b/>
          <w:sz w:val="20"/>
          <w:szCs w:val="20"/>
        </w:rPr>
        <w:t>DATOS DE LA PERSONA SOLICITANTE.</w:t>
      </w:r>
    </w:p>
    <w:p w:rsidR="00476840" w:rsidRPr="00476840" w:rsidRDefault="00476840" w:rsidP="009D61DF">
      <w:pPr>
        <w:numPr>
          <w:ilvl w:val="0"/>
          <w:numId w:val="30"/>
        </w:numPr>
        <w:autoSpaceDE w:val="0"/>
        <w:autoSpaceDN w:val="0"/>
        <w:adjustRightInd w:val="0"/>
        <w:ind w:left="0" w:right="-851" w:hanging="284"/>
        <w:jc w:val="left"/>
        <w:rPr>
          <w:rFonts w:ascii="Verdana" w:hAnsi="Verdana" w:cs="Arial"/>
          <w:b/>
          <w:sz w:val="20"/>
          <w:szCs w:val="20"/>
        </w:rPr>
      </w:pPr>
      <w:r w:rsidRPr="00476840">
        <w:rPr>
          <w:rFonts w:ascii="Verdana" w:hAnsi="Verdana" w:cs="Arial"/>
          <w:b/>
          <w:sz w:val="20"/>
          <w:szCs w:val="20"/>
        </w:rPr>
        <w:t>DATOS DE LA EXPLOTACIÓN Y NECESIDADES PLANTEADAS (*).</w:t>
      </w:r>
    </w:p>
    <w:p w:rsidR="00476840" w:rsidRPr="00476840" w:rsidRDefault="00476840" w:rsidP="009D61DF">
      <w:pPr>
        <w:numPr>
          <w:ilvl w:val="0"/>
          <w:numId w:val="30"/>
        </w:numPr>
        <w:autoSpaceDE w:val="0"/>
        <w:autoSpaceDN w:val="0"/>
        <w:adjustRightInd w:val="0"/>
        <w:ind w:left="0" w:right="-851" w:hanging="284"/>
        <w:jc w:val="left"/>
        <w:rPr>
          <w:rFonts w:ascii="Verdana" w:hAnsi="Verdana" w:cs="Arial"/>
          <w:b/>
          <w:sz w:val="20"/>
          <w:szCs w:val="20"/>
        </w:rPr>
      </w:pPr>
      <w:r w:rsidRPr="00476840">
        <w:rPr>
          <w:rFonts w:ascii="Verdana" w:hAnsi="Verdana" w:cs="Arial"/>
          <w:b/>
          <w:sz w:val="20"/>
          <w:szCs w:val="20"/>
        </w:rPr>
        <w:t>DESCRIPCIÓN DE LAS INVERSIONES.</w:t>
      </w:r>
    </w:p>
    <w:tbl>
      <w:tblPr>
        <w:tblStyle w:val="Tablaconcuadrcula1"/>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9"/>
        <w:gridCol w:w="2693"/>
      </w:tblGrid>
      <w:tr w:rsidR="00476840" w:rsidRPr="00476840" w:rsidTr="00476840">
        <w:trPr>
          <w:jc w:val="center"/>
        </w:trPr>
        <w:tc>
          <w:tcPr>
            <w:tcW w:w="6409" w:type="dxa"/>
            <w:shd w:val="clear" w:color="auto" w:fill="BED3E4"/>
            <w:vAlign w:val="center"/>
          </w:tcPr>
          <w:p w:rsidR="00476840" w:rsidRPr="00476840" w:rsidRDefault="00476840" w:rsidP="00476840">
            <w:pPr>
              <w:spacing w:before="0" w:after="0"/>
              <w:jc w:val="center"/>
              <w:rPr>
                <w:b/>
                <w:sz w:val="16"/>
                <w:szCs w:val="16"/>
                <w:lang w:eastAsia="es-ES"/>
              </w:rPr>
            </w:pPr>
            <w:r w:rsidRPr="00476840">
              <w:rPr>
                <w:b/>
                <w:sz w:val="16"/>
                <w:szCs w:val="16"/>
                <w:lang w:eastAsia="es-ES"/>
              </w:rPr>
              <w:t>DESCRIPCIÓN INVERSIÓN</w:t>
            </w:r>
          </w:p>
        </w:tc>
        <w:tc>
          <w:tcPr>
            <w:tcW w:w="2693" w:type="dxa"/>
            <w:shd w:val="clear" w:color="auto" w:fill="BED3E4"/>
          </w:tcPr>
          <w:p w:rsidR="00476840" w:rsidRPr="00476840" w:rsidRDefault="00476840" w:rsidP="00476840">
            <w:pPr>
              <w:spacing w:before="0" w:after="0"/>
              <w:jc w:val="center"/>
              <w:rPr>
                <w:b/>
                <w:sz w:val="16"/>
                <w:szCs w:val="16"/>
                <w:lang w:eastAsia="es-ES"/>
              </w:rPr>
            </w:pPr>
            <w:r w:rsidRPr="00476840">
              <w:rPr>
                <w:b/>
                <w:sz w:val="16"/>
                <w:szCs w:val="16"/>
                <w:lang w:eastAsia="es-ES"/>
              </w:rPr>
              <w:t>UBICACIÓN SIGPAC (Tm-Pol-Par-</w:t>
            </w:r>
            <w:proofErr w:type="spellStart"/>
            <w:r w:rsidRPr="00476840">
              <w:rPr>
                <w:b/>
                <w:sz w:val="16"/>
                <w:szCs w:val="16"/>
                <w:lang w:eastAsia="es-ES"/>
              </w:rPr>
              <w:t>Rec</w:t>
            </w:r>
            <w:proofErr w:type="spellEnd"/>
            <w:r w:rsidRPr="00476840">
              <w:rPr>
                <w:b/>
                <w:sz w:val="16"/>
                <w:szCs w:val="16"/>
                <w:lang w:eastAsia="es-ES"/>
              </w:rPr>
              <w:t>)</w:t>
            </w:r>
          </w:p>
        </w:tc>
      </w:tr>
      <w:tr w:rsidR="00476840" w:rsidRPr="00476840" w:rsidTr="007F34A9">
        <w:trPr>
          <w:jc w:val="center"/>
        </w:trPr>
        <w:tc>
          <w:tcPr>
            <w:tcW w:w="6409" w:type="dxa"/>
          </w:tcPr>
          <w:p w:rsidR="00476840" w:rsidRPr="00476840" w:rsidRDefault="00476840" w:rsidP="00476840">
            <w:pPr>
              <w:spacing w:before="0" w:after="0"/>
              <w:jc w:val="center"/>
              <w:rPr>
                <w:b/>
                <w:bCs/>
                <w:sz w:val="18"/>
                <w:szCs w:val="18"/>
                <w:lang w:eastAsia="es-ES"/>
              </w:rPr>
            </w:pPr>
          </w:p>
        </w:tc>
        <w:tc>
          <w:tcPr>
            <w:tcW w:w="2693"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6409" w:type="dxa"/>
          </w:tcPr>
          <w:p w:rsidR="00476840" w:rsidRPr="00476840" w:rsidRDefault="00476840" w:rsidP="00476840">
            <w:pPr>
              <w:spacing w:before="0" w:after="0"/>
              <w:jc w:val="center"/>
              <w:rPr>
                <w:b/>
                <w:bCs/>
                <w:sz w:val="18"/>
                <w:szCs w:val="18"/>
                <w:lang w:eastAsia="es-ES"/>
              </w:rPr>
            </w:pPr>
          </w:p>
        </w:tc>
        <w:tc>
          <w:tcPr>
            <w:tcW w:w="2693"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6409" w:type="dxa"/>
          </w:tcPr>
          <w:p w:rsidR="00476840" w:rsidRPr="00476840" w:rsidRDefault="00476840" w:rsidP="00476840">
            <w:pPr>
              <w:spacing w:before="0" w:after="0"/>
              <w:jc w:val="center"/>
              <w:rPr>
                <w:b/>
                <w:bCs/>
                <w:sz w:val="18"/>
                <w:szCs w:val="18"/>
                <w:lang w:eastAsia="es-ES"/>
              </w:rPr>
            </w:pPr>
          </w:p>
        </w:tc>
        <w:tc>
          <w:tcPr>
            <w:tcW w:w="2693"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6409" w:type="dxa"/>
          </w:tcPr>
          <w:p w:rsidR="00476840" w:rsidRPr="00476840" w:rsidRDefault="00476840" w:rsidP="00476840">
            <w:pPr>
              <w:spacing w:before="0" w:after="0"/>
              <w:jc w:val="center"/>
              <w:rPr>
                <w:b/>
                <w:bCs/>
                <w:sz w:val="18"/>
                <w:szCs w:val="18"/>
                <w:lang w:eastAsia="es-ES"/>
              </w:rPr>
            </w:pPr>
          </w:p>
        </w:tc>
        <w:tc>
          <w:tcPr>
            <w:tcW w:w="2693"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6409" w:type="dxa"/>
          </w:tcPr>
          <w:p w:rsidR="00476840" w:rsidRPr="00476840" w:rsidRDefault="00476840" w:rsidP="00476840">
            <w:pPr>
              <w:spacing w:before="0" w:after="0"/>
              <w:jc w:val="center"/>
              <w:rPr>
                <w:b/>
                <w:bCs/>
                <w:sz w:val="18"/>
                <w:szCs w:val="18"/>
                <w:lang w:eastAsia="es-ES"/>
              </w:rPr>
            </w:pPr>
          </w:p>
        </w:tc>
        <w:tc>
          <w:tcPr>
            <w:tcW w:w="2693"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6409" w:type="dxa"/>
          </w:tcPr>
          <w:p w:rsidR="00476840" w:rsidRPr="00476840" w:rsidRDefault="00476840" w:rsidP="00476840">
            <w:pPr>
              <w:spacing w:before="0" w:after="0"/>
              <w:jc w:val="center"/>
              <w:rPr>
                <w:b/>
                <w:bCs/>
                <w:sz w:val="18"/>
                <w:szCs w:val="18"/>
                <w:lang w:eastAsia="es-ES"/>
              </w:rPr>
            </w:pPr>
          </w:p>
        </w:tc>
        <w:tc>
          <w:tcPr>
            <w:tcW w:w="2693"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6409" w:type="dxa"/>
          </w:tcPr>
          <w:p w:rsidR="00476840" w:rsidRPr="00476840" w:rsidRDefault="00476840" w:rsidP="00476840">
            <w:pPr>
              <w:spacing w:before="0" w:after="0"/>
              <w:jc w:val="center"/>
              <w:rPr>
                <w:b/>
                <w:bCs/>
                <w:sz w:val="18"/>
                <w:szCs w:val="18"/>
                <w:lang w:eastAsia="es-ES"/>
              </w:rPr>
            </w:pPr>
          </w:p>
        </w:tc>
        <w:tc>
          <w:tcPr>
            <w:tcW w:w="2693" w:type="dxa"/>
          </w:tcPr>
          <w:p w:rsidR="00476840" w:rsidRPr="00476840" w:rsidRDefault="00476840" w:rsidP="00476840">
            <w:pPr>
              <w:spacing w:before="0" w:after="0"/>
              <w:jc w:val="center"/>
              <w:rPr>
                <w:b/>
                <w:bCs/>
                <w:sz w:val="18"/>
                <w:szCs w:val="18"/>
                <w:lang w:eastAsia="es-ES"/>
              </w:rPr>
            </w:pPr>
          </w:p>
        </w:tc>
      </w:tr>
    </w:tbl>
    <w:p w:rsidR="00476840" w:rsidRPr="00476840" w:rsidRDefault="00476840" w:rsidP="009D61DF">
      <w:pPr>
        <w:numPr>
          <w:ilvl w:val="0"/>
          <w:numId w:val="30"/>
        </w:numPr>
        <w:autoSpaceDE w:val="0"/>
        <w:autoSpaceDN w:val="0"/>
        <w:adjustRightInd w:val="0"/>
        <w:ind w:left="0" w:right="-851" w:hanging="284"/>
        <w:jc w:val="left"/>
        <w:rPr>
          <w:rFonts w:ascii="Verdana" w:hAnsi="Verdana" w:cs="Arial"/>
          <w:b/>
          <w:sz w:val="20"/>
          <w:szCs w:val="20"/>
        </w:rPr>
      </w:pPr>
      <w:r w:rsidRPr="00476840">
        <w:rPr>
          <w:rFonts w:ascii="Verdana" w:hAnsi="Verdana" w:cs="Arial"/>
          <w:b/>
          <w:sz w:val="20"/>
          <w:szCs w:val="20"/>
        </w:rPr>
        <w:t>CONTRIBUCIÓN DE LAS INVERSIONES A LOS OBJETIVOS ESPECÍFICOS.</w:t>
      </w:r>
    </w:p>
    <w:tbl>
      <w:tblPr>
        <w:tblStyle w:val="Tablaconcuadrcula1"/>
        <w:tblW w:w="8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1"/>
        <w:gridCol w:w="1748"/>
        <w:gridCol w:w="1748"/>
        <w:gridCol w:w="1749"/>
      </w:tblGrid>
      <w:tr w:rsidR="00476840" w:rsidRPr="00476840" w:rsidTr="00476840">
        <w:trPr>
          <w:jc w:val="center"/>
        </w:trPr>
        <w:tc>
          <w:tcPr>
            <w:tcW w:w="3671" w:type="dxa"/>
            <w:shd w:val="clear" w:color="auto" w:fill="BED3E4"/>
            <w:vAlign w:val="center"/>
          </w:tcPr>
          <w:p w:rsidR="00476840" w:rsidRPr="00476840" w:rsidRDefault="00476840" w:rsidP="00476840">
            <w:pPr>
              <w:spacing w:before="0" w:after="0"/>
              <w:jc w:val="center"/>
              <w:rPr>
                <w:b/>
                <w:sz w:val="16"/>
                <w:szCs w:val="16"/>
                <w:lang w:eastAsia="es-ES"/>
              </w:rPr>
            </w:pPr>
            <w:r w:rsidRPr="00476840">
              <w:rPr>
                <w:b/>
                <w:sz w:val="16"/>
                <w:szCs w:val="16"/>
                <w:lang w:eastAsia="es-ES"/>
              </w:rPr>
              <w:t>DESCRIPCIÓN INVERSIÓN</w:t>
            </w:r>
          </w:p>
          <w:p w:rsidR="00476840" w:rsidRPr="00476840" w:rsidRDefault="00476840" w:rsidP="00476840">
            <w:pPr>
              <w:spacing w:before="0" w:after="0"/>
              <w:jc w:val="center"/>
              <w:rPr>
                <w:b/>
                <w:sz w:val="16"/>
                <w:szCs w:val="16"/>
                <w:lang w:eastAsia="es-ES"/>
              </w:rPr>
            </w:pPr>
            <w:r w:rsidRPr="00476840">
              <w:rPr>
                <w:b/>
                <w:sz w:val="16"/>
                <w:szCs w:val="16"/>
                <w:lang w:eastAsia="es-ES"/>
              </w:rPr>
              <w:t>Incluido unidades de ejecución (ml, m</w:t>
            </w:r>
            <w:r w:rsidRPr="00476840">
              <w:rPr>
                <w:b/>
                <w:sz w:val="16"/>
                <w:szCs w:val="16"/>
                <w:vertAlign w:val="superscript"/>
                <w:lang w:eastAsia="es-ES"/>
              </w:rPr>
              <w:t>2</w:t>
            </w:r>
            <w:r w:rsidRPr="00476840">
              <w:rPr>
                <w:b/>
                <w:sz w:val="16"/>
                <w:szCs w:val="16"/>
                <w:lang w:eastAsia="es-ES"/>
              </w:rPr>
              <w:t>, m</w:t>
            </w:r>
            <w:r w:rsidRPr="00476840">
              <w:rPr>
                <w:b/>
                <w:sz w:val="16"/>
                <w:szCs w:val="16"/>
                <w:vertAlign w:val="superscript"/>
                <w:lang w:eastAsia="es-ES"/>
              </w:rPr>
              <w:t>3</w:t>
            </w:r>
            <w:r w:rsidRPr="00476840">
              <w:rPr>
                <w:b/>
                <w:sz w:val="16"/>
                <w:szCs w:val="16"/>
                <w:lang w:eastAsia="es-ES"/>
              </w:rPr>
              <w:t>, has, etc.)</w:t>
            </w:r>
          </w:p>
        </w:tc>
        <w:tc>
          <w:tcPr>
            <w:tcW w:w="1748" w:type="dxa"/>
            <w:shd w:val="clear" w:color="auto" w:fill="BED3E4"/>
            <w:vAlign w:val="center"/>
          </w:tcPr>
          <w:p w:rsidR="00476840" w:rsidRPr="00476840" w:rsidRDefault="00476840" w:rsidP="00476840">
            <w:pPr>
              <w:spacing w:before="0" w:after="0"/>
              <w:jc w:val="center"/>
              <w:rPr>
                <w:b/>
                <w:sz w:val="16"/>
                <w:szCs w:val="16"/>
                <w:lang w:eastAsia="es-ES"/>
              </w:rPr>
            </w:pPr>
            <w:r w:rsidRPr="00476840">
              <w:rPr>
                <w:b/>
                <w:sz w:val="16"/>
                <w:szCs w:val="16"/>
                <w:lang w:eastAsia="es-ES"/>
              </w:rPr>
              <w:t>OE4</w:t>
            </w:r>
          </w:p>
        </w:tc>
        <w:tc>
          <w:tcPr>
            <w:tcW w:w="1748" w:type="dxa"/>
            <w:shd w:val="clear" w:color="auto" w:fill="BED3E4"/>
            <w:vAlign w:val="center"/>
          </w:tcPr>
          <w:p w:rsidR="00476840" w:rsidRPr="00476840" w:rsidRDefault="00476840" w:rsidP="00476840">
            <w:pPr>
              <w:spacing w:before="0" w:after="0"/>
              <w:jc w:val="center"/>
              <w:rPr>
                <w:b/>
                <w:sz w:val="16"/>
                <w:szCs w:val="16"/>
                <w:lang w:eastAsia="es-ES"/>
              </w:rPr>
            </w:pPr>
            <w:r w:rsidRPr="00476840">
              <w:rPr>
                <w:b/>
                <w:sz w:val="16"/>
                <w:szCs w:val="16"/>
                <w:lang w:eastAsia="es-ES"/>
              </w:rPr>
              <w:t>OE5</w:t>
            </w:r>
          </w:p>
        </w:tc>
        <w:tc>
          <w:tcPr>
            <w:tcW w:w="1749" w:type="dxa"/>
            <w:shd w:val="clear" w:color="auto" w:fill="BED3E4"/>
            <w:vAlign w:val="center"/>
          </w:tcPr>
          <w:p w:rsidR="00476840" w:rsidRPr="00476840" w:rsidRDefault="00476840" w:rsidP="00476840">
            <w:pPr>
              <w:spacing w:before="0" w:after="0"/>
              <w:jc w:val="center"/>
              <w:rPr>
                <w:b/>
                <w:sz w:val="16"/>
                <w:szCs w:val="16"/>
                <w:lang w:eastAsia="es-ES"/>
              </w:rPr>
            </w:pPr>
            <w:r w:rsidRPr="00476840">
              <w:rPr>
                <w:b/>
                <w:sz w:val="16"/>
                <w:szCs w:val="16"/>
                <w:lang w:eastAsia="es-ES"/>
              </w:rPr>
              <w:t>OE9</w:t>
            </w:r>
          </w:p>
        </w:tc>
      </w:tr>
      <w:tr w:rsidR="00476840" w:rsidRPr="00476840" w:rsidTr="007F34A9">
        <w:trPr>
          <w:jc w:val="center"/>
        </w:trPr>
        <w:tc>
          <w:tcPr>
            <w:tcW w:w="3671" w:type="dxa"/>
          </w:tcPr>
          <w:p w:rsidR="00476840" w:rsidRPr="00476840" w:rsidRDefault="00476840" w:rsidP="00476840">
            <w:pPr>
              <w:spacing w:before="0" w:after="0"/>
              <w:jc w:val="center"/>
              <w:rPr>
                <w:b/>
                <w:bCs/>
                <w:sz w:val="18"/>
                <w:szCs w:val="18"/>
                <w:lang w:eastAsia="es-ES"/>
              </w:rPr>
            </w:pPr>
          </w:p>
          <w:p w:rsidR="00476840" w:rsidRPr="00476840" w:rsidRDefault="00476840" w:rsidP="00476840">
            <w:pPr>
              <w:spacing w:before="0" w:after="0"/>
              <w:jc w:val="left"/>
              <w:rPr>
                <w:b/>
                <w:bCs/>
                <w:sz w:val="18"/>
                <w:szCs w:val="18"/>
                <w:lang w:eastAsia="es-ES"/>
              </w:rPr>
            </w:pPr>
          </w:p>
        </w:tc>
        <w:tc>
          <w:tcPr>
            <w:tcW w:w="1748" w:type="dxa"/>
          </w:tcPr>
          <w:p w:rsidR="00476840" w:rsidRPr="00476840" w:rsidRDefault="00476840" w:rsidP="00476840">
            <w:pPr>
              <w:spacing w:before="0" w:after="0"/>
              <w:jc w:val="center"/>
              <w:rPr>
                <w:b/>
                <w:bCs/>
                <w:sz w:val="18"/>
                <w:szCs w:val="18"/>
                <w:lang w:eastAsia="es-ES"/>
              </w:rPr>
            </w:pPr>
          </w:p>
        </w:tc>
        <w:tc>
          <w:tcPr>
            <w:tcW w:w="1748" w:type="dxa"/>
          </w:tcPr>
          <w:p w:rsidR="00476840" w:rsidRPr="00476840" w:rsidRDefault="00476840" w:rsidP="00476840">
            <w:pPr>
              <w:spacing w:before="0" w:after="0"/>
              <w:jc w:val="center"/>
              <w:rPr>
                <w:b/>
                <w:bCs/>
                <w:sz w:val="18"/>
                <w:szCs w:val="18"/>
                <w:lang w:eastAsia="es-ES"/>
              </w:rPr>
            </w:pPr>
          </w:p>
        </w:tc>
        <w:tc>
          <w:tcPr>
            <w:tcW w:w="1749"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3671" w:type="dxa"/>
          </w:tcPr>
          <w:p w:rsidR="00476840" w:rsidRPr="00476840" w:rsidRDefault="00476840" w:rsidP="00476840">
            <w:pPr>
              <w:spacing w:before="0" w:after="0"/>
              <w:jc w:val="center"/>
              <w:rPr>
                <w:b/>
                <w:bCs/>
                <w:sz w:val="18"/>
                <w:szCs w:val="18"/>
                <w:lang w:eastAsia="es-ES"/>
              </w:rPr>
            </w:pPr>
          </w:p>
          <w:p w:rsidR="00476840" w:rsidRPr="00476840" w:rsidRDefault="00476840" w:rsidP="00476840">
            <w:pPr>
              <w:spacing w:before="0" w:after="0"/>
              <w:jc w:val="left"/>
              <w:rPr>
                <w:b/>
                <w:bCs/>
                <w:sz w:val="18"/>
                <w:szCs w:val="18"/>
                <w:lang w:eastAsia="es-ES"/>
              </w:rPr>
            </w:pPr>
          </w:p>
        </w:tc>
        <w:tc>
          <w:tcPr>
            <w:tcW w:w="1748" w:type="dxa"/>
          </w:tcPr>
          <w:p w:rsidR="00476840" w:rsidRPr="00476840" w:rsidRDefault="00476840" w:rsidP="00476840">
            <w:pPr>
              <w:spacing w:before="0" w:after="0"/>
              <w:jc w:val="center"/>
              <w:rPr>
                <w:b/>
                <w:bCs/>
                <w:sz w:val="18"/>
                <w:szCs w:val="18"/>
                <w:lang w:eastAsia="es-ES"/>
              </w:rPr>
            </w:pPr>
          </w:p>
        </w:tc>
        <w:tc>
          <w:tcPr>
            <w:tcW w:w="1748" w:type="dxa"/>
          </w:tcPr>
          <w:p w:rsidR="00476840" w:rsidRPr="00476840" w:rsidRDefault="00476840" w:rsidP="00476840">
            <w:pPr>
              <w:spacing w:before="0" w:after="0"/>
              <w:jc w:val="center"/>
              <w:rPr>
                <w:b/>
                <w:bCs/>
                <w:sz w:val="18"/>
                <w:szCs w:val="18"/>
                <w:lang w:eastAsia="es-ES"/>
              </w:rPr>
            </w:pPr>
          </w:p>
        </w:tc>
        <w:tc>
          <w:tcPr>
            <w:tcW w:w="1749"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3671" w:type="dxa"/>
          </w:tcPr>
          <w:p w:rsidR="00476840" w:rsidRPr="00476840" w:rsidRDefault="00476840" w:rsidP="00476840">
            <w:pPr>
              <w:spacing w:before="0" w:after="0"/>
              <w:jc w:val="center"/>
              <w:rPr>
                <w:b/>
                <w:bCs/>
                <w:sz w:val="18"/>
                <w:szCs w:val="18"/>
                <w:lang w:eastAsia="es-ES"/>
              </w:rPr>
            </w:pPr>
          </w:p>
          <w:p w:rsidR="00476840" w:rsidRPr="00476840" w:rsidRDefault="00476840" w:rsidP="00476840">
            <w:pPr>
              <w:spacing w:before="0" w:after="0"/>
              <w:jc w:val="left"/>
              <w:rPr>
                <w:b/>
                <w:bCs/>
                <w:sz w:val="18"/>
                <w:szCs w:val="18"/>
                <w:lang w:eastAsia="es-ES"/>
              </w:rPr>
            </w:pPr>
          </w:p>
        </w:tc>
        <w:tc>
          <w:tcPr>
            <w:tcW w:w="1748" w:type="dxa"/>
          </w:tcPr>
          <w:p w:rsidR="00476840" w:rsidRPr="00476840" w:rsidRDefault="00476840" w:rsidP="00476840">
            <w:pPr>
              <w:spacing w:before="0" w:after="0"/>
              <w:jc w:val="center"/>
              <w:rPr>
                <w:b/>
                <w:bCs/>
                <w:sz w:val="18"/>
                <w:szCs w:val="18"/>
                <w:lang w:eastAsia="es-ES"/>
              </w:rPr>
            </w:pPr>
          </w:p>
        </w:tc>
        <w:tc>
          <w:tcPr>
            <w:tcW w:w="1748" w:type="dxa"/>
          </w:tcPr>
          <w:p w:rsidR="00476840" w:rsidRPr="00476840" w:rsidRDefault="00476840" w:rsidP="00476840">
            <w:pPr>
              <w:spacing w:before="0" w:after="0"/>
              <w:jc w:val="center"/>
              <w:rPr>
                <w:b/>
                <w:bCs/>
                <w:sz w:val="18"/>
                <w:szCs w:val="18"/>
                <w:lang w:eastAsia="es-ES"/>
              </w:rPr>
            </w:pPr>
          </w:p>
        </w:tc>
        <w:tc>
          <w:tcPr>
            <w:tcW w:w="1749"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3671" w:type="dxa"/>
          </w:tcPr>
          <w:p w:rsidR="00476840" w:rsidRPr="00476840" w:rsidRDefault="00476840" w:rsidP="00476840">
            <w:pPr>
              <w:spacing w:before="0" w:after="0"/>
              <w:jc w:val="center"/>
              <w:rPr>
                <w:b/>
                <w:bCs/>
                <w:sz w:val="18"/>
                <w:szCs w:val="18"/>
                <w:lang w:eastAsia="es-ES"/>
              </w:rPr>
            </w:pPr>
          </w:p>
          <w:p w:rsidR="00476840" w:rsidRPr="00476840" w:rsidRDefault="00476840" w:rsidP="00476840">
            <w:pPr>
              <w:spacing w:before="0" w:after="0"/>
              <w:jc w:val="left"/>
              <w:rPr>
                <w:b/>
                <w:bCs/>
                <w:sz w:val="18"/>
                <w:szCs w:val="18"/>
                <w:lang w:eastAsia="es-ES"/>
              </w:rPr>
            </w:pPr>
          </w:p>
        </w:tc>
        <w:tc>
          <w:tcPr>
            <w:tcW w:w="1748" w:type="dxa"/>
          </w:tcPr>
          <w:p w:rsidR="00476840" w:rsidRPr="00476840" w:rsidRDefault="00476840" w:rsidP="00476840">
            <w:pPr>
              <w:spacing w:before="0" w:after="0"/>
              <w:jc w:val="center"/>
              <w:rPr>
                <w:b/>
                <w:bCs/>
                <w:sz w:val="18"/>
                <w:szCs w:val="18"/>
                <w:lang w:eastAsia="es-ES"/>
              </w:rPr>
            </w:pPr>
          </w:p>
        </w:tc>
        <w:tc>
          <w:tcPr>
            <w:tcW w:w="1748" w:type="dxa"/>
          </w:tcPr>
          <w:p w:rsidR="00476840" w:rsidRPr="00476840" w:rsidRDefault="00476840" w:rsidP="00476840">
            <w:pPr>
              <w:spacing w:before="0" w:after="0"/>
              <w:jc w:val="center"/>
              <w:rPr>
                <w:b/>
                <w:bCs/>
                <w:sz w:val="18"/>
                <w:szCs w:val="18"/>
                <w:lang w:eastAsia="es-ES"/>
              </w:rPr>
            </w:pPr>
          </w:p>
        </w:tc>
        <w:tc>
          <w:tcPr>
            <w:tcW w:w="1749"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3671" w:type="dxa"/>
          </w:tcPr>
          <w:p w:rsidR="00476840" w:rsidRPr="00476840" w:rsidRDefault="00476840" w:rsidP="00476840">
            <w:pPr>
              <w:spacing w:before="0" w:after="0"/>
              <w:jc w:val="center"/>
              <w:rPr>
                <w:b/>
                <w:bCs/>
                <w:sz w:val="18"/>
                <w:szCs w:val="18"/>
                <w:lang w:eastAsia="es-ES"/>
              </w:rPr>
            </w:pPr>
          </w:p>
          <w:p w:rsidR="00476840" w:rsidRPr="00476840" w:rsidRDefault="00476840" w:rsidP="00476840">
            <w:pPr>
              <w:spacing w:before="0" w:after="0"/>
              <w:jc w:val="left"/>
              <w:rPr>
                <w:b/>
                <w:bCs/>
                <w:sz w:val="18"/>
                <w:szCs w:val="18"/>
                <w:lang w:eastAsia="es-ES"/>
              </w:rPr>
            </w:pPr>
          </w:p>
        </w:tc>
        <w:tc>
          <w:tcPr>
            <w:tcW w:w="1748" w:type="dxa"/>
          </w:tcPr>
          <w:p w:rsidR="00476840" w:rsidRPr="00476840" w:rsidRDefault="00476840" w:rsidP="00476840">
            <w:pPr>
              <w:spacing w:before="0" w:after="0"/>
              <w:jc w:val="center"/>
              <w:rPr>
                <w:b/>
                <w:bCs/>
                <w:sz w:val="18"/>
                <w:szCs w:val="18"/>
                <w:lang w:eastAsia="es-ES"/>
              </w:rPr>
            </w:pPr>
          </w:p>
        </w:tc>
        <w:tc>
          <w:tcPr>
            <w:tcW w:w="1748" w:type="dxa"/>
          </w:tcPr>
          <w:p w:rsidR="00476840" w:rsidRPr="00476840" w:rsidRDefault="00476840" w:rsidP="00476840">
            <w:pPr>
              <w:spacing w:before="0" w:after="0"/>
              <w:jc w:val="center"/>
              <w:rPr>
                <w:b/>
                <w:bCs/>
                <w:sz w:val="18"/>
                <w:szCs w:val="18"/>
                <w:lang w:eastAsia="es-ES"/>
              </w:rPr>
            </w:pPr>
          </w:p>
        </w:tc>
        <w:tc>
          <w:tcPr>
            <w:tcW w:w="1749"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3671" w:type="dxa"/>
          </w:tcPr>
          <w:p w:rsidR="00476840" w:rsidRPr="00476840" w:rsidRDefault="00476840" w:rsidP="00476840">
            <w:pPr>
              <w:spacing w:before="0" w:after="0"/>
              <w:jc w:val="center"/>
              <w:rPr>
                <w:b/>
                <w:bCs/>
                <w:sz w:val="18"/>
                <w:szCs w:val="18"/>
                <w:lang w:eastAsia="es-ES"/>
              </w:rPr>
            </w:pPr>
          </w:p>
          <w:p w:rsidR="00476840" w:rsidRPr="00476840" w:rsidRDefault="00476840" w:rsidP="00476840">
            <w:pPr>
              <w:spacing w:before="0" w:after="0"/>
              <w:jc w:val="left"/>
              <w:rPr>
                <w:b/>
                <w:bCs/>
                <w:sz w:val="18"/>
                <w:szCs w:val="18"/>
                <w:lang w:eastAsia="es-ES"/>
              </w:rPr>
            </w:pPr>
          </w:p>
        </w:tc>
        <w:tc>
          <w:tcPr>
            <w:tcW w:w="1748" w:type="dxa"/>
          </w:tcPr>
          <w:p w:rsidR="00476840" w:rsidRPr="00476840" w:rsidRDefault="00476840" w:rsidP="00476840">
            <w:pPr>
              <w:spacing w:before="0" w:after="0"/>
              <w:jc w:val="center"/>
              <w:rPr>
                <w:b/>
                <w:bCs/>
                <w:sz w:val="18"/>
                <w:szCs w:val="18"/>
                <w:lang w:eastAsia="es-ES"/>
              </w:rPr>
            </w:pPr>
          </w:p>
        </w:tc>
        <w:tc>
          <w:tcPr>
            <w:tcW w:w="1748" w:type="dxa"/>
          </w:tcPr>
          <w:p w:rsidR="00476840" w:rsidRPr="00476840" w:rsidRDefault="00476840" w:rsidP="00476840">
            <w:pPr>
              <w:spacing w:before="0" w:after="0"/>
              <w:jc w:val="center"/>
              <w:rPr>
                <w:b/>
                <w:bCs/>
                <w:sz w:val="18"/>
                <w:szCs w:val="18"/>
                <w:lang w:eastAsia="es-ES"/>
              </w:rPr>
            </w:pPr>
          </w:p>
        </w:tc>
        <w:tc>
          <w:tcPr>
            <w:tcW w:w="1749" w:type="dxa"/>
          </w:tcPr>
          <w:p w:rsidR="00476840" w:rsidRPr="00476840" w:rsidRDefault="00476840" w:rsidP="00476840">
            <w:pPr>
              <w:spacing w:before="0" w:after="0"/>
              <w:jc w:val="center"/>
              <w:rPr>
                <w:b/>
                <w:bCs/>
                <w:sz w:val="18"/>
                <w:szCs w:val="18"/>
                <w:lang w:eastAsia="es-ES"/>
              </w:rPr>
            </w:pPr>
          </w:p>
        </w:tc>
      </w:tr>
    </w:tbl>
    <w:p w:rsidR="00476840" w:rsidRPr="00476840" w:rsidRDefault="00476840" w:rsidP="00476840">
      <w:pPr>
        <w:autoSpaceDE w:val="0"/>
        <w:autoSpaceDN w:val="0"/>
        <w:adjustRightInd w:val="0"/>
        <w:ind w:left="-141" w:right="-851"/>
        <w:rPr>
          <w:rFonts w:ascii="Verdana" w:hAnsi="Verdana" w:cs="Arial"/>
          <w:b/>
          <w:sz w:val="20"/>
          <w:szCs w:val="20"/>
        </w:rPr>
      </w:pPr>
      <w:r w:rsidRPr="00476840">
        <w:rPr>
          <w:rFonts w:ascii="Verdana" w:hAnsi="Verdana"/>
          <w:sz w:val="20"/>
          <w:szCs w:val="20"/>
        </w:rPr>
        <w:t>Señale con una x la contribución de la inversión con el objetivo específico de acuerdo con lo indicado en el reverso.</w:t>
      </w:r>
    </w:p>
    <w:p w:rsidR="00476840" w:rsidRPr="00476840" w:rsidRDefault="00476840" w:rsidP="009D61DF">
      <w:pPr>
        <w:numPr>
          <w:ilvl w:val="0"/>
          <w:numId w:val="30"/>
        </w:numPr>
        <w:autoSpaceDE w:val="0"/>
        <w:autoSpaceDN w:val="0"/>
        <w:adjustRightInd w:val="0"/>
        <w:ind w:left="0" w:right="-851" w:hanging="284"/>
        <w:jc w:val="left"/>
        <w:rPr>
          <w:rFonts w:ascii="Verdana" w:hAnsi="Verdana" w:cs="Arial"/>
          <w:b/>
          <w:sz w:val="20"/>
          <w:szCs w:val="20"/>
        </w:rPr>
      </w:pPr>
      <w:r w:rsidRPr="00476840">
        <w:rPr>
          <w:rFonts w:ascii="Verdana" w:hAnsi="Verdana" w:cs="Arial"/>
          <w:b/>
          <w:sz w:val="20"/>
          <w:szCs w:val="20"/>
        </w:rPr>
        <w:t>PRODUCCIÓN DE ENERGÍA VERDE, EN SU CASO.</w:t>
      </w:r>
    </w:p>
    <w:tbl>
      <w:tblPr>
        <w:tblStyle w:val="Tablaconcuadrcula1"/>
        <w:tblW w:w="8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1"/>
        <w:gridCol w:w="5245"/>
      </w:tblGrid>
      <w:tr w:rsidR="00476840" w:rsidRPr="00476840" w:rsidTr="00476840">
        <w:trPr>
          <w:jc w:val="center"/>
        </w:trPr>
        <w:tc>
          <w:tcPr>
            <w:tcW w:w="3671" w:type="dxa"/>
            <w:shd w:val="clear" w:color="auto" w:fill="BED3E4"/>
            <w:vAlign w:val="center"/>
          </w:tcPr>
          <w:p w:rsidR="00476840" w:rsidRPr="00476840" w:rsidRDefault="00476840" w:rsidP="00476840">
            <w:pPr>
              <w:spacing w:before="0" w:after="0"/>
              <w:jc w:val="center"/>
              <w:rPr>
                <w:b/>
                <w:sz w:val="16"/>
                <w:szCs w:val="16"/>
                <w:lang w:eastAsia="es-ES"/>
              </w:rPr>
            </w:pPr>
            <w:r w:rsidRPr="00476840">
              <w:rPr>
                <w:b/>
                <w:sz w:val="16"/>
                <w:szCs w:val="16"/>
                <w:lang w:eastAsia="es-ES"/>
              </w:rPr>
              <w:t>DESCRIPCIÓN INVERSIÓN ENERGIA VERDE (incluida la basada en biomasa)</w:t>
            </w:r>
          </w:p>
          <w:p w:rsidR="00476840" w:rsidRPr="00476840" w:rsidRDefault="00476840" w:rsidP="00476840">
            <w:pPr>
              <w:spacing w:before="0" w:after="0"/>
              <w:jc w:val="center"/>
              <w:rPr>
                <w:b/>
                <w:sz w:val="16"/>
                <w:szCs w:val="16"/>
                <w:lang w:eastAsia="es-ES"/>
              </w:rPr>
            </w:pPr>
          </w:p>
        </w:tc>
        <w:tc>
          <w:tcPr>
            <w:tcW w:w="5245" w:type="dxa"/>
            <w:shd w:val="clear" w:color="auto" w:fill="BED3E4"/>
            <w:vAlign w:val="center"/>
          </w:tcPr>
          <w:p w:rsidR="00476840" w:rsidRPr="00476840" w:rsidRDefault="00476840" w:rsidP="00476840">
            <w:pPr>
              <w:spacing w:before="0" w:after="0"/>
              <w:jc w:val="center"/>
              <w:rPr>
                <w:b/>
                <w:sz w:val="16"/>
                <w:szCs w:val="16"/>
                <w:lang w:eastAsia="es-ES"/>
              </w:rPr>
            </w:pPr>
            <w:r w:rsidRPr="00476840">
              <w:rPr>
                <w:b/>
                <w:sz w:val="16"/>
                <w:szCs w:val="16"/>
                <w:lang w:eastAsia="es-ES"/>
              </w:rPr>
              <w:t>Producción de energía renovable (</w:t>
            </w:r>
            <w:proofErr w:type="spellStart"/>
            <w:r w:rsidRPr="00476840">
              <w:rPr>
                <w:b/>
                <w:sz w:val="16"/>
                <w:szCs w:val="16"/>
                <w:lang w:eastAsia="es-ES"/>
              </w:rPr>
              <w:t>mW</w:t>
            </w:r>
            <w:proofErr w:type="spellEnd"/>
            <w:r w:rsidRPr="00476840">
              <w:rPr>
                <w:b/>
                <w:sz w:val="16"/>
                <w:szCs w:val="16"/>
                <w:lang w:eastAsia="es-ES"/>
              </w:rPr>
              <w:t>)</w:t>
            </w:r>
          </w:p>
        </w:tc>
      </w:tr>
      <w:tr w:rsidR="00476840" w:rsidRPr="00476840" w:rsidTr="007F34A9">
        <w:trPr>
          <w:jc w:val="center"/>
        </w:trPr>
        <w:tc>
          <w:tcPr>
            <w:tcW w:w="3671" w:type="dxa"/>
          </w:tcPr>
          <w:p w:rsidR="00476840" w:rsidRPr="00476840" w:rsidRDefault="00476840" w:rsidP="00476840">
            <w:pPr>
              <w:spacing w:before="0" w:after="0"/>
              <w:jc w:val="center"/>
              <w:rPr>
                <w:b/>
                <w:bCs/>
                <w:sz w:val="18"/>
                <w:szCs w:val="18"/>
                <w:lang w:eastAsia="es-ES"/>
              </w:rPr>
            </w:pPr>
          </w:p>
          <w:p w:rsidR="00476840" w:rsidRPr="00476840" w:rsidRDefault="00476840" w:rsidP="00476840">
            <w:pPr>
              <w:spacing w:before="0" w:after="0"/>
              <w:jc w:val="left"/>
              <w:rPr>
                <w:b/>
                <w:bCs/>
                <w:sz w:val="18"/>
                <w:szCs w:val="18"/>
                <w:lang w:eastAsia="es-ES"/>
              </w:rPr>
            </w:pPr>
          </w:p>
        </w:tc>
        <w:tc>
          <w:tcPr>
            <w:tcW w:w="5245"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3671" w:type="dxa"/>
          </w:tcPr>
          <w:p w:rsidR="00476840" w:rsidRPr="00476840" w:rsidRDefault="00476840" w:rsidP="00476840">
            <w:pPr>
              <w:spacing w:before="0" w:after="0"/>
              <w:jc w:val="center"/>
              <w:rPr>
                <w:b/>
                <w:bCs/>
                <w:sz w:val="18"/>
                <w:szCs w:val="18"/>
                <w:lang w:eastAsia="es-ES"/>
              </w:rPr>
            </w:pPr>
          </w:p>
          <w:p w:rsidR="00476840" w:rsidRPr="00476840" w:rsidRDefault="00476840" w:rsidP="00476840">
            <w:pPr>
              <w:spacing w:before="0" w:after="0"/>
              <w:jc w:val="left"/>
              <w:rPr>
                <w:b/>
                <w:bCs/>
                <w:sz w:val="18"/>
                <w:szCs w:val="18"/>
                <w:lang w:eastAsia="es-ES"/>
              </w:rPr>
            </w:pPr>
          </w:p>
        </w:tc>
        <w:tc>
          <w:tcPr>
            <w:tcW w:w="5245"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3671" w:type="dxa"/>
          </w:tcPr>
          <w:p w:rsidR="00476840" w:rsidRPr="00476840" w:rsidRDefault="00476840" w:rsidP="00476840">
            <w:pPr>
              <w:spacing w:before="0" w:after="0"/>
              <w:jc w:val="center"/>
              <w:rPr>
                <w:b/>
                <w:bCs/>
                <w:sz w:val="18"/>
                <w:szCs w:val="18"/>
                <w:lang w:eastAsia="es-ES"/>
              </w:rPr>
            </w:pPr>
          </w:p>
          <w:p w:rsidR="00476840" w:rsidRPr="00476840" w:rsidRDefault="00476840" w:rsidP="00476840">
            <w:pPr>
              <w:spacing w:before="0" w:after="0"/>
              <w:jc w:val="left"/>
              <w:rPr>
                <w:b/>
                <w:bCs/>
                <w:sz w:val="18"/>
                <w:szCs w:val="18"/>
                <w:lang w:eastAsia="es-ES"/>
              </w:rPr>
            </w:pPr>
          </w:p>
        </w:tc>
        <w:tc>
          <w:tcPr>
            <w:tcW w:w="5245"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3671" w:type="dxa"/>
          </w:tcPr>
          <w:p w:rsidR="00476840" w:rsidRPr="00476840" w:rsidRDefault="00476840" w:rsidP="00476840">
            <w:pPr>
              <w:spacing w:before="0" w:after="0"/>
              <w:jc w:val="center"/>
              <w:rPr>
                <w:b/>
                <w:bCs/>
                <w:sz w:val="18"/>
                <w:szCs w:val="18"/>
                <w:lang w:eastAsia="es-ES"/>
              </w:rPr>
            </w:pPr>
          </w:p>
          <w:p w:rsidR="00476840" w:rsidRPr="00476840" w:rsidRDefault="00476840" w:rsidP="00476840">
            <w:pPr>
              <w:spacing w:before="0" w:after="0"/>
              <w:jc w:val="left"/>
              <w:rPr>
                <w:b/>
                <w:bCs/>
                <w:sz w:val="18"/>
                <w:szCs w:val="18"/>
                <w:lang w:eastAsia="es-ES"/>
              </w:rPr>
            </w:pPr>
          </w:p>
        </w:tc>
        <w:tc>
          <w:tcPr>
            <w:tcW w:w="5245" w:type="dxa"/>
          </w:tcPr>
          <w:p w:rsidR="00476840" w:rsidRPr="00476840" w:rsidRDefault="00476840" w:rsidP="00476840">
            <w:pPr>
              <w:spacing w:before="0" w:after="0"/>
              <w:jc w:val="center"/>
              <w:rPr>
                <w:b/>
                <w:bCs/>
                <w:sz w:val="18"/>
                <w:szCs w:val="18"/>
                <w:lang w:eastAsia="es-ES"/>
              </w:rPr>
            </w:pPr>
          </w:p>
        </w:tc>
      </w:tr>
      <w:tr w:rsidR="00476840" w:rsidRPr="00476840" w:rsidTr="007F34A9">
        <w:trPr>
          <w:jc w:val="center"/>
        </w:trPr>
        <w:tc>
          <w:tcPr>
            <w:tcW w:w="3671" w:type="dxa"/>
          </w:tcPr>
          <w:p w:rsidR="00476840" w:rsidRPr="00476840" w:rsidRDefault="00476840" w:rsidP="00476840">
            <w:pPr>
              <w:spacing w:before="0" w:after="0"/>
              <w:jc w:val="center"/>
              <w:rPr>
                <w:b/>
                <w:bCs/>
                <w:sz w:val="18"/>
                <w:szCs w:val="18"/>
                <w:lang w:eastAsia="es-ES"/>
              </w:rPr>
            </w:pPr>
          </w:p>
          <w:p w:rsidR="00476840" w:rsidRPr="00476840" w:rsidRDefault="00476840" w:rsidP="00476840">
            <w:pPr>
              <w:spacing w:before="0" w:after="0"/>
              <w:jc w:val="left"/>
              <w:rPr>
                <w:b/>
                <w:bCs/>
                <w:sz w:val="18"/>
                <w:szCs w:val="18"/>
                <w:lang w:eastAsia="es-ES"/>
              </w:rPr>
            </w:pPr>
          </w:p>
        </w:tc>
        <w:tc>
          <w:tcPr>
            <w:tcW w:w="5245" w:type="dxa"/>
          </w:tcPr>
          <w:p w:rsidR="00476840" w:rsidRPr="00476840" w:rsidRDefault="00476840" w:rsidP="00476840">
            <w:pPr>
              <w:spacing w:before="0" w:after="0"/>
              <w:jc w:val="center"/>
              <w:rPr>
                <w:b/>
                <w:bCs/>
                <w:sz w:val="18"/>
                <w:szCs w:val="18"/>
                <w:lang w:eastAsia="es-ES"/>
              </w:rPr>
            </w:pPr>
          </w:p>
        </w:tc>
      </w:tr>
    </w:tbl>
    <w:p w:rsidR="00476840" w:rsidRPr="00476840" w:rsidRDefault="00476840" w:rsidP="00476840">
      <w:pPr>
        <w:spacing w:before="0" w:after="160" w:line="259" w:lineRule="auto"/>
        <w:jc w:val="left"/>
        <w:rPr>
          <w:rFonts w:ascii="Verdana" w:hAnsi="Verdana" w:cs="Arial"/>
          <w:b/>
          <w:sz w:val="22"/>
          <w:szCs w:val="22"/>
        </w:rPr>
      </w:pPr>
      <w:r w:rsidRPr="00476840">
        <w:rPr>
          <w:rFonts w:ascii="Verdana" w:hAnsi="Verdana" w:cs="Arial"/>
          <w:b/>
          <w:sz w:val="22"/>
          <w:szCs w:val="22"/>
        </w:rPr>
        <w:br w:type="page"/>
      </w:r>
    </w:p>
    <w:p w:rsidR="009D61DF" w:rsidRDefault="009D61DF" w:rsidP="00476840">
      <w:pPr>
        <w:autoSpaceDE w:val="0"/>
        <w:autoSpaceDN w:val="0"/>
        <w:adjustRightInd w:val="0"/>
        <w:spacing w:before="60" w:after="120"/>
        <w:ind w:left="-426" w:right="-851"/>
        <w:jc w:val="center"/>
        <w:rPr>
          <w:rFonts w:ascii="Verdana" w:hAnsi="Verdana" w:cs="Arial"/>
          <w:b/>
          <w:sz w:val="20"/>
          <w:szCs w:val="20"/>
        </w:rPr>
      </w:pPr>
    </w:p>
    <w:p w:rsidR="00476840" w:rsidRPr="00476840" w:rsidRDefault="00476840" w:rsidP="00100A47">
      <w:pPr>
        <w:autoSpaceDE w:val="0"/>
        <w:autoSpaceDN w:val="0"/>
        <w:adjustRightInd w:val="0"/>
        <w:spacing w:before="60" w:after="120"/>
        <w:ind w:left="-426" w:right="-285"/>
        <w:jc w:val="center"/>
        <w:rPr>
          <w:rFonts w:ascii="Verdana" w:hAnsi="Verdana" w:cs="Arial"/>
          <w:b/>
          <w:sz w:val="20"/>
          <w:szCs w:val="20"/>
        </w:rPr>
      </w:pPr>
      <w:r w:rsidRPr="00476840">
        <w:rPr>
          <w:rFonts w:ascii="Verdana" w:hAnsi="Verdana" w:cs="Arial"/>
          <w:b/>
          <w:sz w:val="20"/>
          <w:szCs w:val="20"/>
        </w:rPr>
        <w:t>OBJETIVOS Y NECESIDADES A CONTRIBUIR POR LAS INVERSIONES SUBVENCIONABLES POR LA INTERVENCIÓN 6841.1</w:t>
      </w:r>
    </w:p>
    <w:tbl>
      <w:tblPr>
        <w:tblStyle w:val="Tablaconcuadrcula1"/>
        <w:tblW w:w="9781" w:type="dxa"/>
        <w:tblInd w:w="-572" w:type="dxa"/>
        <w:tblLook w:val="04A0" w:firstRow="1" w:lastRow="0" w:firstColumn="1" w:lastColumn="0" w:noHBand="0" w:noVBand="1"/>
      </w:tblPr>
      <w:tblGrid>
        <w:gridCol w:w="2268"/>
        <w:gridCol w:w="7513"/>
      </w:tblGrid>
      <w:tr w:rsidR="00476840" w:rsidRPr="00476840" w:rsidTr="007F34A9">
        <w:trPr>
          <w:trHeight w:val="391"/>
        </w:trPr>
        <w:tc>
          <w:tcPr>
            <w:tcW w:w="9781" w:type="dxa"/>
            <w:gridSpan w:val="2"/>
            <w:vAlign w:val="center"/>
          </w:tcPr>
          <w:p w:rsidR="00476840" w:rsidRPr="00476840" w:rsidRDefault="00476840" w:rsidP="00476840">
            <w:pPr>
              <w:spacing w:before="0" w:after="0"/>
              <w:jc w:val="left"/>
              <w:rPr>
                <w:rFonts w:ascii="Verdana" w:hAnsi="Verdana"/>
                <w:sz w:val="18"/>
                <w:szCs w:val="18"/>
                <w:lang w:eastAsia="es-ES"/>
              </w:rPr>
            </w:pPr>
            <w:r w:rsidRPr="00476840">
              <w:rPr>
                <w:rFonts w:ascii="Verdana" w:hAnsi="Verdana"/>
                <w:sz w:val="18"/>
                <w:szCs w:val="18"/>
                <w:lang w:eastAsia="es-ES"/>
              </w:rPr>
              <w:t>OBJETIVOS ESPECÍFICOS</w:t>
            </w:r>
          </w:p>
        </w:tc>
      </w:tr>
      <w:tr w:rsidR="00476840" w:rsidRPr="00476840" w:rsidTr="007F34A9">
        <w:trPr>
          <w:trHeight w:val="411"/>
        </w:trPr>
        <w:tc>
          <w:tcPr>
            <w:tcW w:w="2268" w:type="dxa"/>
            <w:vAlign w:val="center"/>
          </w:tcPr>
          <w:p w:rsidR="00476840" w:rsidRPr="00476840" w:rsidRDefault="00476840" w:rsidP="00476840">
            <w:pPr>
              <w:spacing w:before="0" w:after="0"/>
              <w:jc w:val="left"/>
              <w:rPr>
                <w:rFonts w:ascii="Verdana" w:hAnsi="Verdana"/>
                <w:sz w:val="18"/>
                <w:szCs w:val="18"/>
                <w:lang w:eastAsia="es-ES"/>
              </w:rPr>
            </w:pPr>
            <w:r w:rsidRPr="00476840">
              <w:rPr>
                <w:rFonts w:ascii="Verdana" w:hAnsi="Verdana" w:cs="SansSerif"/>
                <w:b/>
                <w:color w:val="000000"/>
                <w:sz w:val="18"/>
                <w:szCs w:val="18"/>
                <w:lang w:eastAsia="es-ES"/>
              </w:rPr>
              <w:t>Código Objetivo</w:t>
            </w:r>
          </w:p>
        </w:tc>
        <w:tc>
          <w:tcPr>
            <w:tcW w:w="7513" w:type="dxa"/>
            <w:vAlign w:val="center"/>
          </w:tcPr>
          <w:p w:rsidR="00476840" w:rsidRPr="00476840" w:rsidRDefault="00476840" w:rsidP="00476840">
            <w:pPr>
              <w:spacing w:before="0" w:after="0"/>
              <w:jc w:val="left"/>
              <w:rPr>
                <w:rFonts w:ascii="Verdana" w:hAnsi="Verdana"/>
                <w:sz w:val="18"/>
                <w:szCs w:val="18"/>
                <w:lang w:eastAsia="es-ES"/>
              </w:rPr>
            </w:pPr>
            <w:r w:rsidRPr="00476840">
              <w:rPr>
                <w:rFonts w:ascii="Verdana" w:hAnsi="Verdana" w:cs="SansSerif"/>
                <w:b/>
                <w:color w:val="000000"/>
                <w:sz w:val="18"/>
                <w:szCs w:val="18"/>
                <w:lang w:eastAsia="es-ES"/>
              </w:rPr>
              <w:t>Objetivo</w:t>
            </w:r>
          </w:p>
        </w:tc>
      </w:tr>
      <w:tr w:rsidR="00476840" w:rsidRPr="00476840" w:rsidTr="007F34A9">
        <w:tc>
          <w:tcPr>
            <w:tcW w:w="2268" w:type="dxa"/>
          </w:tcPr>
          <w:p w:rsidR="00476840" w:rsidRPr="00476840" w:rsidRDefault="00476840" w:rsidP="00476840">
            <w:pPr>
              <w:spacing w:before="0" w:after="0"/>
              <w:jc w:val="left"/>
              <w:rPr>
                <w:rFonts w:ascii="Verdana" w:hAnsi="Verdana"/>
                <w:sz w:val="18"/>
                <w:szCs w:val="18"/>
                <w:lang w:eastAsia="es-ES"/>
              </w:rPr>
            </w:pPr>
            <w:r w:rsidRPr="00476840">
              <w:rPr>
                <w:rFonts w:ascii="Verdana" w:hAnsi="Verdana" w:cs="SansSerif"/>
                <w:color w:val="000000"/>
                <w:sz w:val="18"/>
                <w:szCs w:val="18"/>
                <w:lang w:eastAsia="es-ES"/>
              </w:rPr>
              <w:t>OE4</w:t>
            </w:r>
          </w:p>
        </w:tc>
        <w:tc>
          <w:tcPr>
            <w:tcW w:w="7513" w:type="dxa"/>
          </w:tcPr>
          <w:p w:rsidR="00476840" w:rsidRPr="00476840" w:rsidRDefault="00476840" w:rsidP="00476840">
            <w:pPr>
              <w:spacing w:before="0" w:after="0"/>
              <w:rPr>
                <w:rFonts w:ascii="Verdana" w:hAnsi="Verdana"/>
                <w:sz w:val="18"/>
                <w:szCs w:val="18"/>
                <w:lang w:eastAsia="es-ES"/>
              </w:rPr>
            </w:pPr>
            <w:r w:rsidRPr="00476840">
              <w:rPr>
                <w:rFonts w:ascii="Verdana" w:hAnsi="Verdana" w:cs="SansSerif"/>
                <w:color w:val="000000"/>
                <w:sz w:val="18"/>
                <w:szCs w:val="18"/>
                <w:lang w:eastAsia="es-ES"/>
              </w:rPr>
              <w:t>Contribuir a la adaptación al cambio climático y a su mitigación, entre otras cosas reduciendo las emisiones de gases de efecto invernadero y mejorando la captura de carbono, así como promover la energía sostenible</w:t>
            </w:r>
          </w:p>
        </w:tc>
      </w:tr>
      <w:tr w:rsidR="00476840" w:rsidRPr="00476840" w:rsidTr="007F34A9">
        <w:tc>
          <w:tcPr>
            <w:tcW w:w="2268" w:type="dxa"/>
          </w:tcPr>
          <w:p w:rsidR="00476840" w:rsidRPr="00476840" w:rsidRDefault="00476840" w:rsidP="00476840">
            <w:pPr>
              <w:spacing w:before="0" w:after="0"/>
              <w:jc w:val="left"/>
              <w:rPr>
                <w:rFonts w:ascii="Verdana" w:hAnsi="Verdana"/>
                <w:sz w:val="18"/>
                <w:szCs w:val="18"/>
                <w:lang w:eastAsia="es-ES"/>
              </w:rPr>
            </w:pPr>
            <w:r w:rsidRPr="00476840">
              <w:rPr>
                <w:rFonts w:ascii="Verdana" w:hAnsi="Verdana" w:cs="SansSerif"/>
                <w:color w:val="000000"/>
                <w:sz w:val="18"/>
                <w:szCs w:val="18"/>
                <w:lang w:eastAsia="es-ES"/>
              </w:rPr>
              <w:t>OE5</w:t>
            </w:r>
          </w:p>
        </w:tc>
        <w:tc>
          <w:tcPr>
            <w:tcW w:w="7513" w:type="dxa"/>
          </w:tcPr>
          <w:p w:rsidR="00476840" w:rsidRPr="00476840" w:rsidRDefault="00476840" w:rsidP="00476840">
            <w:pPr>
              <w:spacing w:before="0" w:after="0"/>
              <w:rPr>
                <w:rFonts w:ascii="Verdana" w:hAnsi="Verdana"/>
                <w:sz w:val="18"/>
                <w:szCs w:val="18"/>
                <w:lang w:eastAsia="es-ES"/>
              </w:rPr>
            </w:pPr>
            <w:r w:rsidRPr="00476840">
              <w:rPr>
                <w:rFonts w:ascii="Verdana" w:hAnsi="Verdana" w:cs="SansSerif"/>
                <w:color w:val="000000"/>
                <w:sz w:val="18"/>
                <w:szCs w:val="18"/>
                <w:lang w:eastAsia="es-ES"/>
              </w:rPr>
              <w:t>Promover el desarrollo sostenible y la gestión eficiente de recursos naturales como el agua, el suelo y el aire, por ejemplo, reduciendo la dependencia química</w:t>
            </w:r>
          </w:p>
        </w:tc>
      </w:tr>
      <w:tr w:rsidR="00476840" w:rsidRPr="00476840" w:rsidTr="007F34A9">
        <w:tc>
          <w:tcPr>
            <w:tcW w:w="2268" w:type="dxa"/>
          </w:tcPr>
          <w:p w:rsidR="00476840" w:rsidRPr="00476840" w:rsidRDefault="00476840" w:rsidP="00476840">
            <w:pPr>
              <w:spacing w:before="0" w:after="0"/>
              <w:jc w:val="left"/>
              <w:rPr>
                <w:rFonts w:ascii="Verdana" w:hAnsi="Verdana" w:cs="SansSerif"/>
                <w:color w:val="000000"/>
                <w:sz w:val="18"/>
                <w:szCs w:val="18"/>
                <w:lang w:eastAsia="es-ES"/>
              </w:rPr>
            </w:pPr>
            <w:r w:rsidRPr="00476840">
              <w:rPr>
                <w:rFonts w:ascii="Verdana" w:hAnsi="Verdana" w:cs="SansSerif"/>
                <w:color w:val="000000"/>
                <w:sz w:val="18"/>
                <w:szCs w:val="18"/>
                <w:lang w:eastAsia="es-ES"/>
              </w:rPr>
              <w:t>OE9</w:t>
            </w:r>
          </w:p>
        </w:tc>
        <w:tc>
          <w:tcPr>
            <w:tcW w:w="7513" w:type="dxa"/>
          </w:tcPr>
          <w:p w:rsidR="00476840" w:rsidRPr="00476840" w:rsidRDefault="00476840" w:rsidP="00476840">
            <w:pPr>
              <w:spacing w:before="0" w:after="0"/>
              <w:rPr>
                <w:rFonts w:ascii="Verdana" w:hAnsi="Verdana"/>
                <w:sz w:val="18"/>
                <w:szCs w:val="18"/>
                <w:lang w:eastAsia="es-ES"/>
              </w:rPr>
            </w:pPr>
            <w:r w:rsidRPr="00476840">
              <w:rPr>
                <w:rFonts w:ascii="Verdana" w:hAnsi="Verdana" w:cs="SansSerif"/>
                <w:color w:val="000000"/>
                <w:sz w:val="18"/>
                <w:szCs w:val="18"/>
                <w:lang w:eastAsia="es-ES"/>
              </w:rPr>
              <w:t>Mejorar la respuesta de la agricultura de la Unión a las exigencias sociales en materia de alimentación y salud y en particular a la demanda de alimentos de buena calidad, seguros y nutritivos producidos de forma sostenible, reducir el desperdicio de alimentos, mejorar el bienestar animal y luchar contra la resistencia a los antimicrobianos</w:t>
            </w:r>
          </w:p>
        </w:tc>
      </w:tr>
    </w:tbl>
    <w:p w:rsidR="00476840" w:rsidRPr="00476840" w:rsidRDefault="00476840" w:rsidP="00476840">
      <w:pPr>
        <w:autoSpaceDE w:val="0"/>
        <w:autoSpaceDN w:val="0"/>
        <w:adjustRightInd w:val="0"/>
        <w:spacing w:before="60" w:after="120"/>
        <w:ind w:left="-426" w:right="-851"/>
        <w:rPr>
          <w:rFonts w:ascii="Verdana" w:hAnsi="Verdana" w:cs="Arial"/>
          <w:sz w:val="18"/>
          <w:szCs w:val="18"/>
        </w:rPr>
      </w:pPr>
    </w:p>
    <w:tbl>
      <w:tblPr>
        <w:tblStyle w:val="Tablaconcuadrcula1"/>
        <w:tblW w:w="9781" w:type="dxa"/>
        <w:tblInd w:w="-572" w:type="dxa"/>
        <w:tblLook w:val="04A0" w:firstRow="1" w:lastRow="0" w:firstColumn="1" w:lastColumn="0" w:noHBand="0" w:noVBand="1"/>
      </w:tblPr>
      <w:tblGrid>
        <w:gridCol w:w="2268"/>
        <w:gridCol w:w="7513"/>
      </w:tblGrid>
      <w:tr w:rsidR="00476840" w:rsidRPr="00476840" w:rsidTr="007F34A9">
        <w:trPr>
          <w:trHeight w:val="397"/>
        </w:trPr>
        <w:tc>
          <w:tcPr>
            <w:tcW w:w="9781" w:type="dxa"/>
            <w:gridSpan w:val="2"/>
            <w:vAlign w:val="center"/>
          </w:tcPr>
          <w:p w:rsidR="00476840" w:rsidRPr="00476840" w:rsidRDefault="00476840" w:rsidP="00476840">
            <w:pPr>
              <w:spacing w:before="0" w:after="0"/>
              <w:jc w:val="left"/>
              <w:rPr>
                <w:rFonts w:ascii="Verdana" w:hAnsi="Verdana"/>
                <w:sz w:val="18"/>
                <w:szCs w:val="18"/>
                <w:lang w:eastAsia="es-ES"/>
              </w:rPr>
            </w:pPr>
            <w:r w:rsidRPr="00476840">
              <w:rPr>
                <w:rFonts w:ascii="Verdana" w:hAnsi="Verdana" w:cs="SansSerif"/>
                <w:b/>
                <w:color w:val="000000"/>
                <w:sz w:val="18"/>
                <w:szCs w:val="18"/>
                <w:vertAlign w:val="superscript"/>
                <w:lang w:eastAsia="es-ES"/>
              </w:rPr>
              <w:t xml:space="preserve">(*) </w:t>
            </w:r>
            <w:r w:rsidRPr="00476840">
              <w:rPr>
                <w:rFonts w:ascii="Verdana" w:hAnsi="Verdana"/>
                <w:sz w:val="18"/>
                <w:szCs w:val="18"/>
                <w:lang w:eastAsia="es-ES"/>
              </w:rPr>
              <w:t>NECESIDADES ASOCIADAS A LOS OBJETIVOS ESPECÍFICOS</w:t>
            </w:r>
          </w:p>
        </w:tc>
      </w:tr>
      <w:tr w:rsidR="00476840" w:rsidRPr="00476840" w:rsidTr="007F34A9">
        <w:trPr>
          <w:trHeight w:val="357"/>
        </w:trPr>
        <w:tc>
          <w:tcPr>
            <w:tcW w:w="2268" w:type="dxa"/>
            <w:vAlign w:val="center"/>
          </w:tcPr>
          <w:p w:rsidR="00476840" w:rsidRPr="00476840" w:rsidRDefault="00476840" w:rsidP="00476840">
            <w:pPr>
              <w:spacing w:before="0" w:after="0"/>
              <w:jc w:val="left"/>
              <w:rPr>
                <w:rFonts w:ascii="Verdana" w:hAnsi="Verdana"/>
                <w:sz w:val="18"/>
                <w:szCs w:val="18"/>
                <w:lang w:eastAsia="es-ES"/>
              </w:rPr>
            </w:pPr>
            <w:r w:rsidRPr="00476840">
              <w:rPr>
                <w:rFonts w:ascii="Verdana" w:hAnsi="Verdana" w:cs="SansSerif"/>
                <w:b/>
                <w:color w:val="000000"/>
                <w:sz w:val="18"/>
                <w:szCs w:val="18"/>
                <w:lang w:eastAsia="es-ES"/>
              </w:rPr>
              <w:t>Código Objetivo</w:t>
            </w:r>
          </w:p>
        </w:tc>
        <w:tc>
          <w:tcPr>
            <w:tcW w:w="2268" w:type="dxa"/>
            <w:vAlign w:val="center"/>
          </w:tcPr>
          <w:p w:rsidR="00476840" w:rsidRPr="00476840" w:rsidRDefault="00476840" w:rsidP="00476840">
            <w:pPr>
              <w:spacing w:before="0" w:after="0"/>
              <w:jc w:val="left"/>
              <w:rPr>
                <w:rFonts w:ascii="Verdana" w:hAnsi="Verdana"/>
                <w:sz w:val="18"/>
                <w:szCs w:val="18"/>
                <w:vertAlign w:val="superscript"/>
                <w:lang w:eastAsia="es-ES"/>
              </w:rPr>
            </w:pPr>
            <w:r w:rsidRPr="00476840">
              <w:rPr>
                <w:rFonts w:ascii="Verdana" w:hAnsi="Verdana" w:cs="SansSerif"/>
                <w:b/>
                <w:color w:val="000000"/>
                <w:sz w:val="18"/>
                <w:szCs w:val="18"/>
                <w:lang w:eastAsia="es-ES"/>
              </w:rPr>
              <w:t>Necesidad</w:t>
            </w:r>
          </w:p>
        </w:tc>
      </w:tr>
      <w:tr w:rsidR="00476840" w:rsidRPr="00476840" w:rsidTr="007F34A9">
        <w:tc>
          <w:tcPr>
            <w:tcW w:w="2268" w:type="dxa"/>
          </w:tcPr>
          <w:p w:rsidR="00476840" w:rsidRPr="00476840" w:rsidRDefault="00476840" w:rsidP="00476840">
            <w:pPr>
              <w:spacing w:before="0" w:after="0"/>
              <w:jc w:val="left"/>
              <w:rPr>
                <w:rFonts w:ascii="Verdana" w:hAnsi="Verdana"/>
                <w:sz w:val="18"/>
                <w:szCs w:val="18"/>
                <w:lang w:eastAsia="es-ES"/>
              </w:rPr>
            </w:pPr>
            <w:r w:rsidRPr="00476840">
              <w:rPr>
                <w:rFonts w:ascii="Verdana" w:hAnsi="Verdana" w:cs="SansSerif"/>
                <w:color w:val="000000"/>
                <w:sz w:val="18"/>
                <w:szCs w:val="18"/>
                <w:lang w:eastAsia="es-ES"/>
              </w:rPr>
              <w:t>OE4</w:t>
            </w:r>
          </w:p>
        </w:tc>
        <w:tc>
          <w:tcPr>
            <w:tcW w:w="7513" w:type="dxa"/>
          </w:tcPr>
          <w:p w:rsidR="00476840" w:rsidRPr="00476840" w:rsidRDefault="00476840" w:rsidP="00476840">
            <w:pPr>
              <w:spacing w:before="0" w:after="0"/>
              <w:rPr>
                <w:rFonts w:ascii="Verdana" w:hAnsi="Verdana" w:cs="SansSerif"/>
                <w:color w:val="000000"/>
                <w:sz w:val="18"/>
                <w:szCs w:val="18"/>
                <w:lang w:eastAsia="es-ES"/>
              </w:rPr>
            </w:pPr>
            <w:r w:rsidRPr="00476840">
              <w:rPr>
                <w:rFonts w:ascii="Verdana" w:hAnsi="Verdana" w:cs="SansSerif"/>
                <w:color w:val="000000"/>
                <w:sz w:val="18"/>
                <w:szCs w:val="18"/>
                <w:lang w:eastAsia="es-ES"/>
              </w:rPr>
              <w:t>Minimizar las emisiones de Gases de Efecto Invernadero (GEI), contribuyendo de manera efectiva al cumplimiento de los objetivos nacionales del PNIEC. (Minimizar emisiones GEI)</w:t>
            </w:r>
          </w:p>
        </w:tc>
      </w:tr>
      <w:tr w:rsidR="00476840" w:rsidRPr="00476840" w:rsidTr="007F34A9">
        <w:tc>
          <w:tcPr>
            <w:tcW w:w="2268" w:type="dxa"/>
          </w:tcPr>
          <w:p w:rsidR="00476840" w:rsidRPr="00476840" w:rsidRDefault="00476840" w:rsidP="00476840">
            <w:pPr>
              <w:spacing w:before="0" w:after="0"/>
              <w:jc w:val="left"/>
              <w:rPr>
                <w:rFonts w:ascii="Verdana" w:hAnsi="Verdana"/>
                <w:sz w:val="18"/>
                <w:szCs w:val="18"/>
                <w:lang w:eastAsia="es-ES"/>
              </w:rPr>
            </w:pPr>
            <w:r w:rsidRPr="00476840">
              <w:rPr>
                <w:rFonts w:ascii="Verdana" w:hAnsi="Verdana" w:cs="SansSerif"/>
                <w:color w:val="000000"/>
                <w:sz w:val="18"/>
                <w:szCs w:val="18"/>
                <w:lang w:eastAsia="es-ES"/>
              </w:rPr>
              <w:t>OE4</w:t>
            </w:r>
          </w:p>
        </w:tc>
        <w:tc>
          <w:tcPr>
            <w:tcW w:w="7513" w:type="dxa"/>
          </w:tcPr>
          <w:p w:rsidR="00476840" w:rsidRPr="00476840" w:rsidRDefault="00476840" w:rsidP="00476840">
            <w:pPr>
              <w:spacing w:before="0" w:after="0"/>
              <w:rPr>
                <w:rFonts w:ascii="Verdana" w:hAnsi="Verdana" w:cs="SansSerif"/>
                <w:color w:val="000000"/>
                <w:sz w:val="18"/>
                <w:szCs w:val="18"/>
                <w:lang w:eastAsia="es-ES"/>
              </w:rPr>
            </w:pPr>
            <w:r w:rsidRPr="00476840">
              <w:rPr>
                <w:rFonts w:ascii="Verdana" w:hAnsi="Verdana" w:cs="SansSerif"/>
                <w:color w:val="000000"/>
                <w:sz w:val="18"/>
                <w:szCs w:val="18"/>
                <w:lang w:eastAsia="es-ES"/>
              </w:rPr>
              <w:t>Aumentar la capacidad de sumidero de carbono del suelo, cultivos leñosos y sistemas forestales, entre otros. (Aumentar captura carbono)</w:t>
            </w:r>
          </w:p>
        </w:tc>
      </w:tr>
      <w:tr w:rsidR="00476840" w:rsidRPr="00476840" w:rsidTr="007F34A9">
        <w:tc>
          <w:tcPr>
            <w:tcW w:w="2268" w:type="dxa"/>
          </w:tcPr>
          <w:p w:rsidR="00476840" w:rsidRPr="00476840" w:rsidRDefault="00476840" w:rsidP="00476840">
            <w:pPr>
              <w:spacing w:before="0" w:after="0"/>
              <w:jc w:val="left"/>
              <w:rPr>
                <w:rFonts w:ascii="Verdana" w:hAnsi="Verdana" w:cs="SansSerif"/>
                <w:color w:val="000000"/>
                <w:sz w:val="18"/>
                <w:szCs w:val="18"/>
                <w:lang w:eastAsia="es-ES"/>
              </w:rPr>
            </w:pPr>
            <w:r w:rsidRPr="00476840">
              <w:rPr>
                <w:rFonts w:ascii="Verdana" w:hAnsi="Verdana" w:cs="SansSerif"/>
                <w:color w:val="000000"/>
                <w:sz w:val="18"/>
                <w:szCs w:val="18"/>
                <w:lang w:eastAsia="es-ES"/>
              </w:rPr>
              <w:t>OE4</w:t>
            </w:r>
          </w:p>
        </w:tc>
        <w:tc>
          <w:tcPr>
            <w:tcW w:w="7513" w:type="dxa"/>
          </w:tcPr>
          <w:p w:rsidR="00476840" w:rsidRPr="00476840" w:rsidRDefault="00476840" w:rsidP="00476840">
            <w:pPr>
              <w:spacing w:before="0" w:after="0"/>
              <w:rPr>
                <w:rFonts w:ascii="Verdana" w:hAnsi="Verdana" w:cs="SansSerif"/>
                <w:color w:val="000000"/>
                <w:sz w:val="18"/>
                <w:szCs w:val="18"/>
                <w:lang w:eastAsia="es-ES"/>
              </w:rPr>
            </w:pPr>
            <w:r w:rsidRPr="00476840">
              <w:rPr>
                <w:rFonts w:ascii="Verdana" w:hAnsi="Verdana" w:cs="SansSerif"/>
                <w:color w:val="000000"/>
                <w:sz w:val="18"/>
                <w:szCs w:val="18"/>
                <w:lang w:eastAsia="es-ES"/>
              </w:rPr>
              <w:t>Promover la diversificación de la producción y la inclusión de cultivos y razas con mayor potencial de adaptación al cambio climático por su menor vulnerabilidad en los escenarios futuros de cambio climático (Promover adaptación CC)</w:t>
            </w:r>
          </w:p>
        </w:tc>
      </w:tr>
      <w:tr w:rsidR="00476840" w:rsidRPr="00476840" w:rsidTr="007F34A9">
        <w:tc>
          <w:tcPr>
            <w:tcW w:w="2268" w:type="dxa"/>
          </w:tcPr>
          <w:p w:rsidR="00476840" w:rsidRPr="00476840" w:rsidRDefault="00476840" w:rsidP="00476840">
            <w:pPr>
              <w:spacing w:before="0" w:after="0"/>
              <w:jc w:val="left"/>
              <w:rPr>
                <w:rFonts w:ascii="Verdana" w:hAnsi="Verdana" w:cs="SansSerif"/>
                <w:color w:val="000000"/>
                <w:sz w:val="18"/>
                <w:szCs w:val="18"/>
                <w:lang w:eastAsia="es-ES"/>
              </w:rPr>
            </w:pPr>
            <w:r w:rsidRPr="00476840">
              <w:rPr>
                <w:rFonts w:ascii="Verdana" w:hAnsi="Verdana" w:cs="SansSerif"/>
                <w:color w:val="000000"/>
                <w:sz w:val="18"/>
                <w:szCs w:val="18"/>
                <w:lang w:eastAsia="es-ES"/>
              </w:rPr>
              <w:t>OE4</w:t>
            </w:r>
          </w:p>
        </w:tc>
        <w:tc>
          <w:tcPr>
            <w:tcW w:w="7513" w:type="dxa"/>
          </w:tcPr>
          <w:p w:rsidR="00476840" w:rsidRPr="00476840" w:rsidRDefault="00476840" w:rsidP="00476840">
            <w:pPr>
              <w:spacing w:before="0" w:after="0"/>
              <w:rPr>
                <w:rFonts w:ascii="Verdana" w:hAnsi="Verdana" w:cs="SansSerif"/>
                <w:color w:val="000000"/>
                <w:sz w:val="18"/>
                <w:szCs w:val="18"/>
                <w:lang w:eastAsia="es-ES"/>
              </w:rPr>
            </w:pPr>
            <w:r w:rsidRPr="00476840">
              <w:rPr>
                <w:rFonts w:ascii="Verdana" w:hAnsi="Verdana" w:cs="SansSerif"/>
                <w:color w:val="000000"/>
                <w:sz w:val="18"/>
                <w:szCs w:val="18"/>
                <w:lang w:eastAsia="es-ES"/>
              </w:rPr>
              <w:t>Aumentar la autosuficiencia energética a través de las energías renovables, incluyendo la valorización  de residuos y materiales de origen agrícola, ganadero y forestal, de conformidad con lo establecido en el Ley 22/2011. (Aumentar energías renovables)</w:t>
            </w:r>
          </w:p>
        </w:tc>
      </w:tr>
      <w:tr w:rsidR="00476840" w:rsidRPr="00476840" w:rsidTr="007F34A9">
        <w:tc>
          <w:tcPr>
            <w:tcW w:w="2268" w:type="dxa"/>
          </w:tcPr>
          <w:p w:rsidR="00476840" w:rsidRPr="00476840" w:rsidRDefault="00476840" w:rsidP="00476840">
            <w:pPr>
              <w:spacing w:before="0" w:after="0"/>
              <w:jc w:val="left"/>
              <w:rPr>
                <w:rFonts w:ascii="Verdana" w:hAnsi="Verdana" w:cs="SansSerif"/>
                <w:color w:val="000000"/>
                <w:sz w:val="18"/>
                <w:szCs w:val="18"/>
                <w:lang w:eastAsia="es-ES"/>
              </w:rPr>
            </w:pPr>
            <w:r w:rsidRPr="00476840">
              <w:rPr>
                <w:rFonts w:ascii="Verdana" w:hAnsi="Verdana" w:cs="SansSerif"/>
                <w:color w:val="000000"/>
                <w:sz w:val="18"/>
                <w:szCs w:val="18"/>
                <w:lang w:eastAsia="es-ES"/>
              </w:rPr>
              <w:t>OE4</w:t>
            </w:r>
          </w:p>
        </w:tc>
        <w:tc>
          <w:tcPr>
            <w:tcW w:w="7513" w:type="dxa"/>
          </w:tcPr>
          <w:p w:rsidR="00476840" w:rsidRPr="00476840" w:rsidRDefault="00476840" w:rsidP="00476840">
            <w:pPr>
              <w:spacing w:before="0" w:after="0"/>
              <w:rPr>
                <w:rFonts w:ascii="Verdana" w:hAnsi="Verdana" w:cs="SansSerif"/>
                <w:color w:val="000000"/>
                <w:sz w:val="18"/>
                <w:szCs w:val="18"/>
                <w:lang w:eastAsia="es-ES"/>
              </w:rPr>
            </w:pPr>
            <w:r w:rsidRPr="00476840">
              <w:rPr>
                <w:rFonts w:ascii="Verdana" w:hAnsi="Verdana" w:cs="SansSerif"/>
                <w:color w:val="000000"/>
                <w:sz w:val="18"/>
                <w:szCs w:val="18"/>
                <w:lang w:eastAsia="es-ES"/>
              </w:rPr>
              <w:t>Disminuir el consumo de energía, promover el ahorro y la mejora la eficiencia energética (Eficiencia energética)</w:t>
            </w:r>
          </w:p>
        </w:tc>
      </w:tr>
      <w:tr w:rsidR="00476840" w:rsidRPr="00476840" w:rsidTr="007F34A9">
        <w:tc>
          <w:tcPr>
            <w:tcW w:w="2268" w:type="dxa"/>
          </w:tcPr>
          <w:p w:rsidR="00476840" w:rsidRPr="00476840" w:rsidRDefault="00476840" w:rsidP="00476840">
            <w:pPr>
              <w:spacing w:before="0" w:after="0"/>
              <w:jc w:val="left"/>
              <w:rPr>
                <w:rFonts w:ascii="Verdana" w:hAnsi="Verdana" w:cs="SansSerif"/>
                <w:color w:val="000000"/>
                <w:sz w:val="18"/>
                <w:szCs w:val="18"/>
                <w:lang w:eastAsia="es-ES"/>
              </w:rPr>
            </w:pPr>
            <w:r w:rsidRPr="00476840">
              <w:rPr>
                <w:rFonts w:ascii="Verdana" w:hAnsi="Verdana" w:cs="SansSerif"/>
                <w:color w:val="000000"/>
                <w:sz w:val="18"/>
                <w:szCs w:val="18"/>
                <w:lang w:eastAsia="es-ES"/>
              </w:rPr>
              <w:t>OE5</w:t>
            </w:r>
          </w:p>
        </w:tc>
        <w:tc>
          <w:tcPr>
            <w:tcW w:w="7513" w:type="dxa"/>
          </w:tcPr>
          <w:p w:rsidR="00476840" w:rsidRPr="00476840" w:rsidRDefault="00476840" w:rsidP="00476840">
            <w:pPr>
              <w:spacing w:before="0" w:after="0"/>
              <w:rPr>
                <w:rFonts w:ascii="Verdana" w:hAnsi="Verdana" w:cs="SansSerif"/>
                <w:color w:val="000000"/>
                <w:sz w:val="18"/>
                <w:szCs w:val="18"/>
                <w:lang w:eastAsia="es-ES"/>
              </w:rPr>
            </w:pPr>
            <w:r w:rsidRPr="00476840">
              <w:rPr>
                <w:rFonts w:ascii="Verdana" w:hAnsi="Verdana" w:cs="SansSerif"/>
                <w:color w:val="000000"/>
                <w:sz w:val="18"/>
                <w:szCs w:val="18"/>
                <w:lang w:eastAsia="es-ES"/>
              </w:rPr>
              <w:t>Gestión eficiente del recurso agua para mantener las masas de agua en buen estado, tanto a nivel cuantitativo como cualitativo. (Alcanzar el buen estado del agua)</w:t>
            </w:r>
          </w:p>
        </w:tc>
      </w:tr>
      <w:tr w:rsidR="00476840" w:rsidRPr="00476840" w:rsidTr="007F34A9">
        <w:tc>
          <w:tcPr>
            <w:tcW w:w="2268" w:type="dxa"/>
          </w:tcPr>
          <w:p w:rsidR="00476840" w:rsidRPr="00476840" w:rsidRDefault="00476840" w:rsidP="00476840">
            <w:pPr>
              <w:spacing w:before="0" w:after="0"/>
              <w:jc w:val="left"/>
              <w:rPr>
                <w:rFonts w:ascii="Verdana" w:hAnsi="Verdana" w:cs="SansSerif"/>
                <w:color w:val="000000"/>
                <w:sz w:val="18"/>
                <w:szCs w:val="18"/>
                <w:lang w:eastAsia="es-ES"/>
              </w:rPr>
            </w:pPr>
            <w:r w:rsidRPr="00476840">
              <w:rPr>
                <w:rFonts w:ascii="Verdana" w:hAnsi="Verdana" w:cs="SansSerif"/>
                <w:color w:val="000000"/>
                <w:sz w:val="18"/>
                <w:szCs w:val="18"/>
                <w:lang w:eastAsia="es-ES"/>
              </w:rPr>
              <w:t>OE5</w:t>
            </w:r>
          </w:p>
        </w:tc>
        <w:tc>
          <w:tcPr>
            <w:tcW w:w="7513" w:type="dxa"/>
          </w:tcPr>
          <w:p w:rsidR="00476840" w:rsidRPr="00476840" w:rsidRDefault="00476840" w:rsidP="00476840">
            <w:pPr>
              <w:spacing w:before="0" w:after="0"/>
              <w:rPr>
                <w:rFonts w:ascii="Verdana" w:hAnsi="Verdana" w:cs="SansSerif"/>
                <w:color w:val="000000"/>
                <w:sz w:val="18"/>
                <w:szCs w:val="18"/>
                <w:lang w:eastAsia="es-ES"/>
              </w:rPr>
            </w:pPr>
            <w:r w:rsidRPr="00476840">
              <w:rPr>
                <w:rFonts w:ascii="Verdana" w:hAnsi="Verdana" w:cs="SansSerif"/>
                <w:color w:val="000000"/>
                <w:sz w:val="18"/>
                <w:szCs w:val="18"/>
                <w:lang w:eastAsia="es-ES"/>
              </w:rPr>
              <w:t>Mejorar la gestión y la conservación de la calidad de los suelos (calidad de los suelos)</w:t>
            </w:r>
          </w:p>
        </w:tc>
      </w:tr>
      <w:tr w:rsidR="00476840" w:rsidRPr="00476840" w:rsidTr="007F34A9">
        <w:tc>
          <w:tcPr>
            <w:tcW w:w="2268" w:type="dxa"/>
          </w:tcPr>
          <w:p w:rsidR="00476840" w:rsidRPr="00476840" w:rsidRDefault="00476840" w:rsidP="00476840">
            <w:pPr>
              <w:spacing w:before="0" w:after="0"/>
              <w:jc w:val="left"/>
              <w:rPr>
                <w:rFonts w:ascii="Verdana" w:hAnsi="Verdana" w:cs="SansSerif"/>
                <w:color w:val="000000"/>
                <w:sz w:val="18"/>
                <w:szCs w:val="18"/>
                <w:lang w:eastAsia="es-ES"/>
              </w:rPr>
            </w:pPr>
            <w:r w:rsidRPr="00476840">
              <w:rPr>
                <w:rFonts w:ascii="Verdana" w:hAnsi="Verdana" w:cs="SansSerif"/>
                <w:color w:val="000000"/>
                <w:sz w:val="18"/>
                <w:szCs w:val="18"/>
                <w:lang w:eastAsia="es-ES"/>
              </w:rPr>
              <w:t>OE5</w:t>
            </w:r>
          </w:p>
        </w:tc>
        <w:tc>
          <w:tcPr>
            <w:tcW w:w="7513" w:type="dxa"/>
          </w:tcPr>
          <w:p w:rsidR="00476840" w:rsidRPr="00476840" w:rsidRDefault="00476840" w:rsidP="00476840">
            <w:pPr>
              <w:spacing w:before="0" w:after="0"/>
              <w:rPr>
                <w:rFonts w:ascii="Verdana" w:hAnsi="Verdana" w:cs="SansSerif"/>
                <w:color w:val="000000"/>
                <w:sz w:val="18"/>
                <w:szCs w:val="18"/>
                <w:lang w:eastAsia="es-ES"/>
              </w:rPr>
            </w:pPr>
            <w:r w:rsidRPr="00476840">
              <w:rPr>
                <w:rFonts w:ascii="Verdana" w:hAnsi="Verdana" w:cs="SansSerif"/>
                <w:color w:val="000000"/>
                <w:sz w:val="18"/>
                <w:szCs w:val="18"/>
                <w:lang w:eastAsia="es-ES"/>
              </w:rPr>
              <w:t>Reducir las emisiones de NH3</w:t>
            </w:r>
          </w:p>
        </w:tc>
      </w:tr>
      <w:tr w:rsidR="00476840" w:rsidRPr="00476840" w:rsidTr="007F34A9">
        <w:tc>
          <w:tcPr>
            <w:tcW w:w="2268" w:type="dxa"/>
          </w:tcPr>
          <w:p w:rsidR="00476840" w:rsidRPr="00476840" w:rsidRDefault="00476840" w:rsidP="00476840">
            <w:pPr>
              <w:spacing w:before="0" w:after="0"/>
              <w:jc w:val="left"/>
              <w:rPr>
                <w:rFonts w:ascii="Verdana" w:hAnsi="Verdana" w:cs="SansSerif"/>
                <w:color w:val="000000"/>
                <w:sz w:val="18"/>
                <w:szCs w:val="18"/>
                <w:lang w:eastAsia="es-ES"/>
              </w:rPr>
            </w:pPr>
            <w:r w:rsidRPr="00476840">
              <w:rPr>
                <w:rFonts w:ascii="Verdana" w:hAnsi="Verdana" w:cs="SansSerif"/>
                <w:color w:val="000000"/>
                <w:sz w:val="18"/>
                <w:szCs w:val="18"/>
                <w:lang w:eastAsia="es-ES"/>
              </w:rPr>
              <w:t>OE5</w:t>
            </w:r>
          </w:p>
        </w:tc>
        <w:tc>
          <w:tcPr>
            <w:tcW w:w="7513" w:type="dxa"/>
          </w:tcPr>
          <w:p w:rsidR="00476840" w:rsidRPr="00476840" w:rsidRDefault="00476840" w:rsidP="00476840">
            <w:pPr>
              <w:spacing w:before="0" w:after="0"/>
              <w:rPr>
                <w:rFonts w:ascii="Verdana" w:hAnsi="Verdana" w:cs="SansSerif"/>
                <w:color w:val="000000"/>
                <w:sz w:val="18"/>
                <w:szCs w:val="18"/>
                <w:lang w:eastAsia="es-ES"/>
              </w:rPr>
            </w:pPr>
            <w:r w:rsidRPr="00476840">
              <w:rPr>
                <w:rFonts w:ascii="Verdana" w:hAnsi="Verdana" w:cs="SansSerif"/>
                <w:color w:val="000000"/>
                <w:sz w:val="18"/>
                <w:szCs w:val="18"/>
                <w:lang w:eastAsia="es-ES"/>
              </w:rPr>
              <w:t xml:space="preserve">Reducir las emisiones de material </w:t>
            </w:r>
            <w:proofErr w:type="spellStart"/>
            <w:r w:rsidRPr="00476840">
              <w:rPr>
                <w:rFonts w:ascii="Verdana" w:hAnsi="Verdana" w:cs="SansSerif"/>
                <w:color w:val="000000"/>
                <w:sz w:val="18"/>
                <w:szCs w:val="18"/>
                <w:lang w:eastAsia="es-ES"/>
              </w:rPr>
              <w:t>particulado</w:t>
            </w:r>
            <w:proofErr w:type="spellEnd"/>
            <w:r w:rsidRPr="00476840">
              <w:rPr>
                <w:rFonts w:ascii="Verdana" w:hAnsi="Verdana" w:cs="SansSerif"/>
                <w:color w:val="000000"/>
                <w:sz w:val="18"/>
                <w:szCs w:val="18"/>
                <w:lang w:eastAsia="es-ES"/>
              </w:rPr>
              <w:t xml:space="preserve"> PM 2,5</w:t>
            </w:r>
          </w:p>
        </w:tc>
      </w:tr>
      <w:tr w:rsidR="00476840" w:rsidRPr="00476840" w:rsidTr="007F34A9">
        <w:tc>
          <w:tcPr>
            <w:tcW w:w="2268" w:type="dxa"/>
          </w:tcPr>
          <w:p w:rsidR="00476840" w:rsidRPr="00476840" w:rsidRDefault="00476840" w:rsidP="00476840">
            <w:pPr>
              <w:spacing w:before="0" w:after="0"/>
              <w:jc w:val="left"/>
              <w:rPr>
                <w:rFonts w:ascii="Verdana" w:hAnsi="Verdana" w:cs="SansSerif"/>
                <w:color w:val="000000"/>
                <w:sz w:val="18"/>
                <w:szCs w:val="18"/>
                <w:lang w:eastAsia="es-ES"/>
              </w:rPr>
            </w:pPr>
            <w:r w:rsidRPr="00476840">
              <w:rPr>
                <w:rFonts w:ascii="Verdana" w:hAnsi="Verdana" w:cs="SansSerif"/>
                <w:color w:val="000000"/>
                <w:sz w:val="18"/>
                <w:szCs w:val="18"/>
                <w:lang w:eastAsia="es-ES"/>
              </w:rPr>
              <w:t>OE9</w:t>
            </w:r>
          </w:p>
        </w:tc>
        <w:tc>
          <w:tcPr>
            <w:tcW w:w="7513" w:type="dxa"/>
          </w:tcPr>
          <w:p w:rsidR="00476840" w:rsidRPr="00476840" w:rsidRDefault="00476840" w:rsidP="00476840">
            <w:pPr>
              <w:spacing w:before="0" w:after="0"/>
              <w:rPr>
                <w:rFonts w:ascii="Verdana" w:hAnsi="Verdana" w:cs="SansSerif"/>
                <w:color w:val="000000"/>
                <w:sz w:val="18"/>
                <w:szCs w:val="18"/>
                <w:lang w:eastAsia="es-ES"/>
              </w:rPr>
            </w:pPr>
            <w:r w:rsidRPr="00476840">
              <w:rPr>
                <w:rFonts w:ascii="Verdana" w:hAnsi="Verdana" w:cs="SansSerif"/>
                <w:color w:val="000000"/>
                <w:sz w:val="18"/>
                <w:szCs w:val="18"/>
                <w:lang w:eastAsia="es-ES"/>
              </w:rPr>
              <w:t>Desarrollar medidas de apoyo a la mejora del bienestar y seguridad animal. (Bienestar y seguridad animal)</w:t>
            </w:r>
          </w:p>
        </w:tc>
      </w:tr>
      <w:tr w:rsidR="00476840" w:rsidRPr="00476840" w:rsidTr="007F34A9">
        <w:tc>
          <w:tcPr>
            <w:tcW w:w="2268" w:type="dxa"/>
          </w:tcPr>
          <w:p w:rsidR="00476840" w:rsidRPr="00476840" w:rsidRDefault="00476840" w:rsidP="00476840">
            <w:pPr>
              <w:spacing w:before="0" w:after="0"/>
              <w:jc w:val="left"/>
              <w:rPr>
                <w:rFonts w:ascii="Verdana" w:hAnsi="Verdana" w:cs="SansSerif"/>
                <w:color w:val="000000"/>
                <w:sz w:val="18"/>
                <w:szCs w:val="18"/>
                <w:lang w:eastAsia="es-ES"/>
              </w:rPr>
            </w:pPr>
            <w:r w:rsidRPr="00476840">
              <w:rPr>
                <w:rFonts w:ascii="Verdana" w:hAnsi="Verdana" w:cs="SansSerif"/>
                <w:color w:val="000000"/>
                <w:sz w:val="18"/>
                <w:szCs w:val="18"/>
                <w:lang w:eastAsia="es-ES"/>
              </w:rPr>
              <w:t>OE9</w:t>
            </w:r>
          </w:p>
        </w:tc>
        <w:tc>
          <w:tcPr>
            <w:tcW w:w="7513" w:type="dxa"/>
          </w:tcPr>
          <w:p w:rsidR="00476840" w:rsidRPr="00476840" w:rsidRDefault="00476840" w:rsidP="00476840">
            <w:pPr>
              <w:spacing w:before="0" w:after="0"/>
              <w:rPr>
                <w:rFonts w:ascii="Verdana" w:hAnsi="Verdana" w:cs="SansSerif"/>
                <w:color w:val="000000"/>
                <w:sz w:val="18"/>
                <w:szCs w:val="18"/>
                <w:lang w:eastAsia="es-ES"/>
              </w:rPr>
            </w:pPr>
            <w:r w:rsidRPr="00476840">
              <w:rPr>
                <w:rFonts w:ascii="Verdana" w:hAnsi="Verdana" w:cs="SansSerif"/>
                <w:color w:val="000000"/>
                <w:sz w:val="18"/>
                <w:szCs w:val="18"/>
                <w:lang w:eastAsia="es-ES"/>
              </w:rPr>
              <w:t>Reducir el consumo de medicamentos antimicrobianos en la producción animal. (Reducir el consumo de antimicrobianos en la producción animal)</w:t>
            </w:r>
          </w:p>
        </w:tc>
      </w:tr>
    </w:tbl>
    <w:p w:rsidR="006973FB" w:rsidRPr="00750CB4" w:rsidRDefault="006973FB" w:rsidP="00100A47">
      <w:pPr>
        <w:spacing w:before="0" w:after="160" w:line="259" w:lineRule="auto"/>
        <w:jc w:val="left"/>
        <w:rPr>
          <w:rFonts w:eastAsia="Yu Gothic"/>
        </w:rPr>
      </w:pPr>
    </w:p>
    <w:sectPr w:rsidR="006973FB" w:rsidRPr="00750CB4" w:rsidSect="00183E85">
      <w:headerReference w:type="default" r:id="rId7"/>
      <w:footerReference w:type="default" r:id="rId8"/>
      <w:pgSz w:w="11907" w:h="16840" w:code="9"/>
      <w:pgMar w:top="1418" w:right="1418" w:bottom="1418" w:left="1418" w:header="561" w:footer="431" w:gutter="28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45" w:rsidRDefault="00087145">
      <w:pPr>
        <w:spacing w:before="0" w:after="0"/>
      </w:pPr>
      <w:r>
        <w:separator/>
      </w:r>
    </w:p>
  </w:endnote>
  <w:endnote w:type="continuationSeparator" w:id="0">
    <w:p w:rsidR="00087145" w:rsidRDefault="000871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s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85" w:rsidRPr="004F58C8" w:rsidRDefault="00183E85" w:rsidP="004F58C8">
    <w:pPr>
      <w:pStyle w:val="Piedepgina"/>
      <w:jc w:val="center"/>
      <w:rPr>
        <w:rStyle w:val="nfasisintenso"/>
        <w:rFonts w:ascii="Arial Narrow" w:hAnsi="Arial Narrow"/>
        <w:b w:val="0"/>
        <w:bCs w:val="0"/>
        <w:i w:val="0"/>
        <w:iCs w:val="0"/>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45" w:rsidRDefault="00087145">
      <w:pPr>
        <w:spacing w:before="0" w:after="0"/>
      </w:pPr>
      <w:r>
        <w:separator/>
      </w:r>
    </w:p>
  </w:footnote>
  <w:footnote w:type="continuationSeparator" w:id="0">
    <w:p w:rsidR="00087145" w:rsidRDefault="0008714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2E" w:rsidRDefault="0063753E" w:rsidP="00632C21">
    <w:pPr>
      <w:pStyle w:val="Encabezado"/>
    </w:pPr>
    <w:r>
      <w:rPr>
        <w:noProof/>
        <w:sz w:val="12"/>
        <w:szCs w:val="12"/>
        <w:lang w:val="es-ES" w:eastAsia="es-ES"/>
      </w:rPr>
      <w:drawing>
        <wp:inline distT="0" distB="0" distL="0" distR="0" wp14:anchorId="3672D25C" wp14:editId="6DFCDB80">
          <wp:extent cx="5579745" cy="65278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logos.jpg"/>
                  <pic:cNvPicPr/>
                </pic:nvPicPr>
                <pic:blipFill>
                  <a:blip r:embed="rId1">
                    <a:extLst>
                      <a:ext uri="{28A0092B-C50C-407E-A947-70E740481C1C}">
                        <a14:useLocalDpi xmlns:a14="http://schemas.microsoft.com/office/drawing/2010/main" val="0"/>
                      </a:ext>
                    </a:extLst>
                  </a:blip>
                  <a:stretch>
                    <a:fillRect/>
                  </a:stretch>
                </pic:blipFill>
                <pic:spPr>
                  <a:xfrm>
                    <a:off x="0" y="0"/>
                    <a:ext cx="5579745" cy="652780"/>
                  </a:xfrm>
                  <a:prstGeom prst="rect">
                    <a:avLst/>
                  </a:prstGeom>
                </pic:spPr>
              </pic:pic>
            </a:graphicData>
          </a:graphic>
        </wp:inline>
      </w:drawing>
    </w:r>
  </w:p>
  <w:p w:rsidR="00D42F74" w:rsidRDefault="00D42F74" w:rsidP="00632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87B"/>
    <w:multiLevelType w:val="hybridMultilevel"/>
    <w:tmpl w:val="01267BB4"/>
    <w:lvl w:ilvl="0" w:tplc="0C0A0003">
      <w:start w:val="1"/>
      <w:numFmt w:val="bullet"/>
      <w:lvlText w:val="o"/>
      <w:lvlJc w:val="left"/>
      <w:pPr>
        <w:ind w:left="717" w:hanging="360"/>
      </w:pPr>
      <w:rPr>
        <w:rFonts w:ascii="Courier New" w:hAnsi="Courier New"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15:restartNumberingAfterBreak="0">
    <w:nsid w:val="14DE3EBE"/>
    <w:multiLevelType w:val="hybridMultilevel"/>
    <w:tmpl w:val="645227AC"/>
    <w:lvl w:ilvl="0" w:tplc="F0301838">
      <w:start w:val="1"/>
      <w:numFmt w:val="decimal"/>
      <w:lvlText w:val="%1."/>
      <w:lvlJc w:val="left"/>
      <w:pPr>
        <w:ind w:left="642" w:hanging="360"/>
      </w:pPr>
      <w:rPr>
        <w:rFonts w:hint="default"/>
        <w:b/>
      </w:rPr>
    </w:lvl>
    <w:lvl w:ilvl="1" w:tplc="0C0A0019">
      <w:start w:val="1"/>
      <w:numFmt w:val="lowerLetter"/>
      <w:lvlText w:val="%2."/>
      <w:lvlJc w:val="left"/>
      <w:pPr>
        <w:ind w:left="1362" w:hanging="360"/>
      </w:pPr>
    </w:lvl>
    <w:lvl w:ilvl="2" w:tplc="0C0A001B" w:tentative="1">
      <w:start w:val="1"/>
      <w:numFmt w:val="lowerRoman"/>
      <w:lvlText w:val="%3."/>
      <w:lvlJc w:val="right"/>
      <w:pPr>
        <w:ind w:left="2082" w:hanging="180"/>
      </w:pPr>
    </w:lvl>
    <w:lvl w:ilvl="3" w:tplc="0C0A000F" w:tentative="1">
      <w:start w:val="1"/>
      <w:numFmt w:val="decimal"/>
      <w:lvlText w:val="%4."/>
      <w:lvlJc w:val="left"/>
      <w:pPr>
        <w:ind w:left="2802" w:hanging="360"/>
      </w:pPr>
    </w:lvl>
    <w:lvl w:ilvl="4" w:tplc="0C0A0019" w:tentative="1">
      <w:start w:val="1"/>
      <w:numFmt w:val="lowerLetter"/>
      <w:lvlText w:val="%5."/>
      <w:lvlJc w:val="left"/>
      <w:pPr>
        <w:ind w:left="3522" w:hanging="360"/>
      </w:pPr>
    </w:lvl>
    <w:lvl w:ilvl="5" w:tplc="0C0A001B" w:tentative="1">
      <w:start w:val="1"/>
      <w:numFmt w:val="lowerRoman"/>
      <w:lvlText w:val="%6."/>
      <w:lvlJc w:val="right"/>
      <w:pPr>
        <w:ind w:left="4242" w:hanging="180"/>
      </w:pPr>
    </w:lvl>
    <w:lvl w:ilvl="6" w:tplc="0C0A000F" w:tentative="1">
      <w:start w:val="1"/>
      <w:numFmt w:val="decimal"/>
      <w:lvlText w:val="%7."/>
      <w:lvlJc w:val="left"/>
      <w:pPr>
        <w:ind w:left="4962" w:hanging="360"/>
      </w:pPr>
    </w:lvl>
    <w:lvl w:ilvl="7" w:tplc="0C0A0019" w:tentative="1">
      <w:start w:val="1"/>
      <w:numFmt w:val="lowerLetter"/>
      <w:lvlText w:val="%8."/>
      <w:lvlJc w:val="left"/>
      <w:pPr>
        <w:ind w:left="5682" w:hanging="360"/>
      </w:pPr>
    </w:lvl>
    <w:lvl w:ilvl="8" w:tplc="0C0A001B" w:tentative="1">
      <w:start w:val="1"/>
      <w:numFmt w:val="lowerRoman"/>
      <w:lvlText w:val="%9."/>
      <w:lvlJc w:val="right"/>
      <w:pPr>
        <w:ind w:left="6402" w:hanging="180"/>
      </w:pPr>
    </w:lvl>
  </w:abstractNum>
  <w:abstractNum w:abstractNumId="2" w15:restartNumberingAfterBreak="0">
    <w:nsid w:val="21DF1F68"/>
    <w:multiLevelType w:val="hybridMultilevel"/>
    <w:tmpl w:val="3E9A0686"/>
    <w:lvl w:ilvl="0" w:tplc="F6DE35F2">
      <w:start w:val="1"/>
      <w:numFmt w:val="bullet"/>
      <w:lvlText w:val="◙"/>
      <w:lvlJc w:val="left"/>
      <w:pPr>
        <w:ind w:left="360" w:hanging="360"/>
      </w:pPr>
      <w:rPr>
        <w:rFonts w:ascii="Arial Narrow" w:hAnsi="Arial Narrow" w:hint="default"/>
        <w:color w:val="6798C1"/>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DA80D828">
      <w:numFmt w:val="bullet"/>
      <w:lvlText w:val="-"/>
      <w:lvlJc w:val="left"/>
      <w:pPr>
        <w:tabs>
          <w:tab w:val="num" w:pos="3600"/>
        </w:tabs>
        <w:ind w:left="3600" w:hanging="360"/>
      </w:pPr>
      <w:rPr>
        <w:rFonts w:ascii="Arial Narrow" w:eastAsia="Times New Roman" w:hAnsi="Arial Narrow"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43B70"/>
    <w:multiLevelType w:val="singleLevel"/>
    <w:tmpl w:val="CD6C5072"/>
    <w:lvl w:ilvl="0">
      <w:start w:val="1"/>
      <w:numFmt w:val="lowerLetter"/>
      <w:lvlText w:val="%1)"/>
      <w:lvlJc w:val="left"/>
      <w:pPr>
        <w:tabs>
          <w:tab w:val="num" w:pos="851"/>
        </w:tabs>
        <w:ind w:left="851" w:hanging="494"/>
      </w:pPr>
      <w:rPr>
        <w:rFonts w:hint="default"/>
      </w:rPr>
    </w:lvl>
  </w:abstractNum>
  <w:abstractNum w:abstractNumId="4" w15:restartNumberingAfterBreak="0">
    <w:nsid w:val="29F12C3E"/>
    <w:multiLevelType w:val="hybridMultilevel"/>
    <w:tmpl w:val="ECECE29C"/>
    <w:lvl w:ilvl="0" w:tplc="CE427690">
      <w:numFmt w:val="bullet"/>
      <w:lvlText w:val="-"/>
      <w:lvlJc w:val="left"/>
      <w:pPr>
        <w:ind w:left="720" w:hanging="360"/>
      </w:pPr>
      <w:rPr>
        <w:rFonts w:ascii="Miso" w:eastAsia="Times New Roman" w:hAnsi="Miso" w:cs="Times New Roman"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324C51"/>
    <w:multiLevelType w:val="multilevel"/>
    <w:tmpl w:val="0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BB003FD"/>
    <w:multiLevelType w:val="hybridMultilevel"/>
    <w:tmpl w:val="FB98ACB8"/>
    <w:lvl w:ilvl="0" w:tplc="18BC6D56">
      <w:numFmt w:val="bullet"/>
      <w:lvlText w:val="-"/>
      <w:lvlJc w:val="left"/>
      <w:pPr>
        <w:ind w:left="1069" w:hanging="360"/>
      </w:pPr>
      <w:rPr>
        <w:rFonts w:ascii="Arial Narrow" w:eastAsia="Times New Roman" w:hAnsi="Arial Narrow"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411748F2"/>
    <w:multiLevelType w:val="hybridMultilevel"/>
    <w:tmpl w:val="CDE2D834"/>
    <w:lvl w:ilvl="0" w:tplc="896ECE74">
      <w:start w:val="1"/>
      <w:numFmt w:val="bullet"/>
      <w:lvlText w:val="◙"/>
      <w:lvlJc w:val="left"/>
      <w:pPr>
        <w:ind w:left="717" w:hanging="360"/>
      </w:pPr>
      <w:rPr>
        <w:rFonts w:ascii="Arial Narrow" w:hAnsi="Arial Narrow" w:hint="default"/>
        <w:color w:val="5CACE2"/>
      </w:rPr>
    </w:lvl>
    <w:lvl w:ilvl="1" w:tplc="7158A66E">
      <w:start w:val="1"/>
      <w:numFmt w:val="bullet"/>
      <w:lvlText w:val="o"/>
      <w:lvlJc w:val="left"/>
      <w:pPr>
        <w:tabs>
          <w:tab w:val="num" w:pos="1440"/>
        </w:tabs>
        <w:ind w:left="1440" w:hanging="360"/>
      </w:pPr>
      <w:rPr>
        <w:rFonts w:ascii="Courier New" w:hAnsi="Courier New" w:hint="default"/>
        <w:color w:val="6798C1"/>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D16DA"/>
    <w:multiLevelType w:val="hybridMultilevel"/>
    <w:tmpl w:val="98881170"/>
    <w:lvl w:ilvl="0" w:tplc="17403E10">
      <w:start w:val="1"/>
      <w:numFmt w:val="lowerLetter"/>
      <w:lvlText w:val="%1."/>
      <w:lvlJc w:val="left"/>
      <w:pPr>
        <w:ind w:left="1495" w:hanging="360"/>
      </w:pPr>
      <w:rPr>
        <w:rFonts w:hint="default"/>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9" w15:restartNumberingAfterBreak="0">
    <w:nsid w:val="47BA6FFF"/>
    <w:multiLevelType w:val="hybridMultilevel"/>
    <w:tmpl w:val="310C197C"/>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C71B4E"/>
    <w:multiLevelType w:val="hybridMultilevel"/>
    <w:tmpl w:val="67F451BC"/>
    <w:lvl w:ilvl="0" w:tplc="DA80D828">
      <w:numFmt w:val="bullet"/>
      <w:lvlText w:val="-"/>
      <w:lvlJc w:val="left"/>
      <w:pPr>
        <w:ind w:left="1778" w:hanging="360"/>
      </w:pPr>
      <w:rPr>
        <w:rFonts w:ascii="Arial Narrow" w:eastAsia="Times New Roman" w:hAnsi="Arial Narrow"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1" w15:restartNumberingAfterBreak="0">
    <w:nsid w:val="4EA5431B"/>
    <w:multiLevelType w:val="hybridMultilevel"/>
    <w:tmpl w:val="4EB26410"/>
    <w:lvl w:ilvl="0" w:tplc="04907AF6">
      <w:start w:val="1"/>
      <w:numFmt w:val="decimal"/>
      <w:lvlText w:val="%1)"/>
      <w:lvlJc w:val="left"/>
      <w:pPr>
        <w:ind w:left="1065" w:hanging="705"/>
      </w:pPr>
      <w:rPr>
        <w:rFonts w:hint="default"/>
      </w:rPr>
    </w:lvl>
    <w:lvl w:ilvl="1" w:tplc="17403E10">
      <w:start w:val="1"/>
      <w:numFmt w:val="lowerLetter"/>
      <w:lvlText w:val="%2."/>
      <w:lvlJc w:val="left"/>
      <w:pPr>
        <w:ind w:left="1495"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13" w15:restartNumberingAfterBreak="0">
    <w:nsid w:val="5BE35B9B"/>
    <w:multiLevelType w:val="hybridMultilevel"/>
    <w:tmpl w:val="CCAC563E"/>
    <w:lvl w:ilvl="0" w:tplc="EE5CED44">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F3317A"/>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893101"/>
    <w:multiLevelType w:val="singleLevel"/>
    <w:tmpl w:val="7158A66E"/>
    <w:lvl w:ilvl="0">
      <w:start w:val="1"/>
      <w:numFmt w:val="bullet"/>
      <w:lvlText w:val="o"/>
      <w:lvlJc w:val="left"/>
      <w:pPr>
        <w:ind w:left="720" w:hanging="360"/>
      </w:pPr>
      <w:rPr>
        <w:rFonts w:ascii="Courier New" w:hAnsi="Courier New" w:hint="default"/>
        <w:color w:val="6798C1"/>
      </w:rPr>
    </w:lvl>
  </w:abstractNum>
  <w:abstractNum w:abstractNumId="16" w15:restartNumberingAfterBreak="0">
    <w:nsid w:val="67EC0620"/>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8E02598"/>
    <w:multiLevelType w:val="hybridMultilevel"/>
    <w:tmpl w:val="E9C4AD2E"/>
    <w:lvl w:ilvl="0" w:tplc="0C0A0013">
      <w:start w:val="1"/>
      <w:numFmt w:val="upperRoman"/>
      <w:lvlText w:val="%1."/>
      <w:lvlJc w:val="right"/>
      <w:pPr>
        <w:ind w:left="1440" w:hanging="360"/>
      </w:pPr>
      <w:rPr>
        <w:rFonts w:hint="default"/>
        <w:color w:val="6798C1"/>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color w:val="000080"/>
      </w:rPr>
    </w:lvl>
    <w:lvl w:ilvl="4" w:tplc="0C0A0003">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B457F35"/>
    <w:multiLevelType w:val="hybridMultilevel"/>
    <w:tmpl w:val="AE3CD77A"/>
    <w:lvl w:ilvl="0" w:tplc="05BC649C">
      <w:start w:val="1"/>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C955A78"/>
    <w:multiLevelType w:val="hybridMultilevel"/>
    <w:tmpl w:val="7D4E8B22"/>
    <w:lvl w:ilvl="0" w:tplc="D422C1D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5BC649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44A013D"/>
    <w:multiLevelType w:val="multilevel"/>
    <w:tmpl w:val="E042C17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6"/>
        <w:szCs w:val="20"/>
      </w:rPr>
    </w:lvl>
    <w:lvl w:ilvl="3">
      <w:start w:val="1"/>
      <w:numFmt w:val="lowerLetter"/>
      <w:lvlText w:val="%4)"/>
      <w:lvlJc w:val="left"/>
      <w:pPr>
        <w:tabs>
          <w:tab w:val="num" w:pos="720"/>
        </w:tabs>
        <w:ind w:left="720" w:hanging="720"/>
      </w:pPr>
    </w:lvl>
    <w:lvl w:ilvl="4">
      <w:start w:val="1"/>
      <w:numFmt w:val="decimal"/>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7F12D84"/>
    <w:multiLevelType w:val="hybridMultilevel"/>
    <w:tmpl w:val="4634B05A"/>
    <w:lvl w:ilvl="0" w:tplc="577460F6">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4062E1"/>
    <w:multiLevelType w:val="hybridMultilevel"/>
    <w:tmpl w:val="03647BC4"/>
    <w:lvl w:ilvl="0" w:tplc="6562D820">
      <w:start w:val="1"/>
      <w:numFmt w:val="lowerLetter"/>
      <w:pStyle w:val="Ttulo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pStyle w:val="Ttulo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20"/>
  </w:num>
  <w:num w:numId="5">
    <w:abstractNumId w:val="6"/>
  </w:num>
  <w:num w:numId="6">
    <w:abstractNumId w:val="17"/>
  </w:num>
  <w:num w:numId="7">
    <w:abstractNumId w:val="5"/>
  </w:num>
  <w:num w:numId="8">
    <w:abstractNumId w:val="2"/>
  </w:num>
  <w:num w:numId="9">
    <w:abstractNumId w:val="10"/>
  </w:num>
  <w:num w:numId="10">
    <w:abstractNumId w:val="16"/>
  </w:num>
  <w:num w:numId="11">
    <w:abstractNumId w:val="11"/>
  </w:num>
  <w:num w:numId="12">
    <w:abstractNumId w:val="9"/>
  </w:num>
  <w:num w:numId="13">
    <w:abstractNumId w:val="7"/>
  </w:num>
  <w:num w:numId="14">
    <w:abstractNumId w:val="4"/>
  </w:num>
  <w:num w:numId="15">
    <w:abstractNumId w:val="13"/>
  </w:num>
  <w:num w:numId="16">
    <w:abstractNumId w:val="14"/>
  </w:num>
  <w:num w:numId="17">
    <w:abstractNumId w:val="8"/>
  </w:num>
  <w:num w:numId="18">
    <w:abstractNumId w:val="3"/>
  </w:num>
  <w:num w:numId="19">
    <w:abstractNumId w:val="21"/>
  </w:num>
  <w:num w:numId="20">
    <w:abstractNumId w:val="20"/>
  </w:num>
  <w:num w:numId="21">
    <w:abstractNumId w:val="7"/>
  </w:num>
  <w:num w:numId="22">
    <w:abstractNumId w:val="0"/>
  </w:num>
  <w:num w:numId="23">
    <w:abstractNumId w:val="7"/>
  </w:num>
  <w:num w:numId="24">
    <w:abstractNumId w:val="15"/>
  </w:num>
  <w:num w:numId="25">
    <w:abstractNumId w:val="20"/>
  </w:num>
  <w:num w:numId="26">
    <w:abstractNumId w:val="20"/>
  </w:num>
  <w:num w:numId="27">
    <w:abstractNumId w:val="22"/>
  </w:num>
  <w:num w:numId="28">
    <w:abstractNumId w:val="1"/>
  </w:num>
  <w:num w:numId="29">
    <w:abstractNumId w:val="19"/>
  </w:num>
  <w:num w:numId="3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6145" fill="f" fillcolor="white" stroke="f">
      <v:fill color="white" on="f"/>
      <v:stroke on="f"/>
      <o:colormru v:ext="edit" colors="#5cace2"/>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C1"/>
    <w:rsid w:val="00002015"/>
    <w:rsid w:val="00003D7C"/>
    <w:rsid w:val="000067C5"/>
    <w:rsid w:val="00007C90"/>
    <w:rsid w:val="00011CD8"/>
    <w:rsid w:val="000240F7"/>
    <w:rsid w:val="0002589A"/>
    <w:rsid w:val="00032D24"/>
    <w:rsid w:val="00040DFC"/>
    <w:rsid w:val="00042B7C"/>
    <w:rsid w:val="000456D2"/>
    <w:rsid w:val="00053255"/>
    <w:rsid w:val="00054ABF"/>
    <w:rsid w:val="00060773"/>
    <w:rsid w:val="00062B05"/>
    <w:rsid w:val="0006413D"/>
    <w:rsid w:val="00065087"/>
    <w:rsid w:val="000674C4"/>
    <w:rsid w:val="00067506"/>
    <w:rsid w:val="00070C7B"/>
    <w:rsid w:val="00070EBA"/>
    <w:rsid w:val="00071080"/>
    <w:rsid w:val="0007724D"/>
    <w:rsid w:val="00077321"/>
    <w:rsid w:val="000775B6"/>
    <w:rsid w:val="0008051B"/>
    <w:rsid w:val="00087145"/>
    <w:rsid w:val="00094CD0"/>
    <w:rsid w:val="000A4F3C"/>
    <w:rsid w:val="000B3AAC"/>
    <w:rsid w:val="000B44FC"/>
    <w:rsid w:val="000B5FAB"/>
    <w:rsid w:val="000B6325"/>
    <w:rsid w:val="000B69D4"/>
    <w:rsid w:val="000C35A8"/>
    <w:rsid w:val="000C45C1"/>
    <w:rsid w:val="000C47B2"/>
    <w:rsid w:val="000D0ED9"/>
    <w:rsid w:val="000D3A02"/>
    <w:rsid w:val="000E4ECB"/>
    <w:rsid w:val="000E65E6"/>
    <w:rsid w:val="000F1E4A"/>
    <w:rsid w:val="000F7355"/>
    <w:rsid w:val="000F7CFD"/>
    <w:rsid w:val="00100A47"/>
    <w:rsid w:val="00100A70"/>
    <w:rsid w:val="00101F40"/>
    <w:rsid w:val="00105EB6"/>
    <w:rsid w:val="00111375"/>
    <w:rsid w:val="00120A18"/>
    <w:rsid w:val="001264F5"/>
    <w:rsid w:val="00126D69"/>
    <w:rsid w:val="00131614"/>
    <w:rsid w:val="00131725"/>
    <w:rsid w:val="00133259"/>
    <w:rsid w:val="0013780B"/>
    <w:rsid w:val="00144B32"/>
    <w:rsid w:val="00153A67"/>
    <w:rsid w:val="00155A20"/>
    <w:rsid w:val="00157252"/>
    <w:rsid w:val="00162670"/>
    <w:rsid w:val="00174E07"/>
    <w:rsid w:val="00181345"/>
    <w:rsid w:val="001821E7"/>
    <w:rsid w:val="00183E85"/>
    <w:rsid w:val="00185E20"/>
    <w:rsid w:val="0019184E"/>
    <w:rsid w:val="00191AB6"/>
    <w:rsid w:val="00195A6F"/>
    <w:rsid w:val="00196CE7"/>
    <w:rsid w:val="00197076"/>
    <w:rsid w:val="001A1637"/>
    <w:rsid w:val="001A4A6F"/>
    <w:rsid w:val="001A76E0"/>
    <w:rsid w:val="001B148D"/>
    <w:rsid w:val="001B1EB9"/>
    <w:rsid w:val="001B27FC"/>
    <w:rsid w:val="001B6C2E"/>
    <w:rsid w:val="001C3E16"/>
    <w:rsid w:val="001C5A3E"/>
    <w:rsid w:val="001C7BB6"/>
    <w:rsid w:val="001D022C"/>
    <w:rsid w:val="001D23F7"/>
    <w:rsid w:val="001D7E8E"/>
    <w:rsid w:val="001E0627"/>
    <w:rsid w:val="001E334E"/>
    <w:rsid w:val="001E3D53"/>
    <w:rsid w:val="001E3DCB"/>
    <w:rsid w:val="001F151C"/>
    <w:rsid w:val="001F1891"/>
    <w:rsid w:val="001F1C46"/>
    <w:rsid w:val="002030D9"/>
    <w:rsid w:val="002071BE"/>
    <w:rsid w:val="0021160B"/>
    <w:rsid w:val="00220C7A"/>
    <w:rsid w:val="00222476"/>
    <w:rsid w:val="002265E9"/>
    <w:rsid w:val="00226FD9"/>
    <w:rsid w:val="0023400B"/>
    <w:rsid w:val="002366D8"/>
    <w:rsid w:val="00237AFF"/>
    <w:rsid w:val="00241A78"/>
    <w:rsid w:val="00244C49"/>
    <w:rsid w:val="002471EC"/>
    <w:rsid w:val="002478EE"/>
    <w:rsid w:val="00251257"/>
    <w:rsid w:val="002554CB"/>
    <w:rsid w:val="002600B4"/>
    <w:rsid w:val="00264944"/>
    <w:rsid w:val="00266BBD"/>
    <w:rsid w:val="00267BAB"/>
    <w:rsid w:val="002761CD"/>
    <w:rsid w:val="0027724E"/>
    <w:rsid w:val="00280953"/>
    <w:rsid w:val="00280F82"/>
    <w:rsid w:val="00284046"/>
    <w:rsid w:val="002902A4"/>
    <w:rsid w:val="00292A1F"/>
    <w:rsid w:val="00294D63"/>
    <w:rsid w:val="002A0960"/>
    <w:rsid w:val="002A3559"/>
    <w:rsid w:val="002A3D6C"/>
    <w:rsid w:val="002A4578"/>
    <w:rsid w:val="002A6291"/>
    <w:rsid w:val="002B1685"/>
    <w:rsid w:val="002B2039"/>
    <w:rsid w:val="002B6861"/>
    <w:rsid w:val="002C0324"/>
    <w:rsid w:val="002C04A3"/>
    <w:rsid w:val="002C28AF"/>
    <w:rsid w:val="002C48D5"/>
    <w:rsid w:val="002E08A6"/>
    <w:rsid w:val="002E2DBA"/>
    <w:rsid w:val="002E43E6"/>
    <w:rsid w:val="002E59C0"/>
    <w:rsid w:val="002F1108"/>
    <w:rsid w:val="002F195C"/>
    <w:rsid w:val="002F2079"/>
    <w:rsid w:val="00303CED"/>
    <w:rsid w:val="00304A2C"/>
    <w:rsid w:val="0030681E"/>
    <w:rsid w:val="00312F34"/>
    <w:rsid w:val="00317666"/>
    <w:rsid w:val="003230AB"/>
    <w:rsid w:val="00327C28"/>
    <w:rsid w:val="00330AB6"/>
    <w:rsid w:val="00334812"/>
    <w:rsid w:val="00342DAD"/>
    <w:rsid w:val="003567A1"/>
    <w:rsid w:val="00356E30"/>
    <w:rsid w:val="00370EB6"/>
    <w:rsid w:val="003738C5"/>
    <w:rsid w:val="00374837"/>
    <w:rsid w:val="00376F5B"/>
    <w:rsid w:val="00382734"/>
    <w:rsid w:val="00382C6C"/>
    <w:rsid w:val="00390025"/>
    <w:rsid w:val="003A0AB2"/>
    <w:rsid w:val="003A27B7"/>
    <w:rsid w:val="003B20C5"/>
    <w:rsid w:val="003B4A4A"/>
    <w:rsid w:val="003C288E"/>
    <w:rsid w:val="003D1CC5"/>
    <w:rsid w:val="003D42DD"/>
    <w:rsid w:val="003D7301"/>
    <w:rsid w:val="003F0BB2"/>
    <w:rsid w:val="003F2DA1"/>
    <w:rsid w:val="003F4C41"/>
    <w:rsid w:val="00404EC4"/>
    <w:rsid w:val="0040605C"/>
    <w:rsid w:val="004070C6"/>
    <w:rsid w:val="00412237"/>
    <w:rsid w:val="00416F45"/>
    <w:rsid w:val="004247B7"/>
    <w:rsid w:val="00427621"/>
    <w:rsid w:val="0043468E"/>
    <w:rsid w:val="0043616A"/>
    <w:rsid w:val="00440186"/>
    <w:rsid w:val="0044110D"/>
    <w:rsid w:val="0044326B"/>
    <w:rsid w:val="00447968"/>
    <w:rsid w:val="00450441"/>
    <w:rsid w:val="00453097"/>
    <w:rsid w:val="0045424D"/>
    <w:rsid w:val="004623E4"/>
    <w:rsid w:val="00464F22"/>
    <w:rsid w:val="00465F47"/>
    <w:rsid w:val="00467B26"/>
    <w:rsid w:val="004741CD"/>
    <w:rsid w:val="00476840"/>
    <w:rsid w:val="004779F8"/>
    <w:rsid w:val="00481DE1"/>
    <w:rsid w:val="00487B74"/>
    <w:rsid w:val="00493266"/>
    <w:rsid w:val="00493CE5"/>
    <w:rsid w:val="004964F3"/>
    <w:rsid w:val="004A16A8"/>
    <w:rsid w:val="004A1E0B"/>
    <w:rsid w:val="004A1E20"/>
    <w:rsid w:val="004A2A0A"/>
    <w:rsid w:val="004A3120"/>
    <w:rsid w:val="004A4AC1"/>
    <w:rsid w:val="004A7BD8"/>
    <w:rsid w:val="004B1FDE"/>
    <w:rsid w:val="004C0434"/>
    <w:rsid w:val="004C1102"/>
    <w:rsid w:val="004C608C"/>
    <w:rsid w:val="004D2F8F"/>
    <w:rsid w:val="004D34E9"/>
    <w:rsid w:val="004D56BF"/>
    <w:rsid w:val="004E53C6"/>
    <w:rsid w:val="004E591A"/>
    <w:rsid w:val="004F58C8"/>
    <w:rsid w:val="004F677F"/>
    <w:rsid w:val="004F701B"/>
    <w:rsid w:val="00500160"/>
    <w:rsid w:val="00500DF2"/>
    <w:rsid w:val="005100CC"/>
    <w:rsid w:val="0051635A"/>
    <w:rsid w:val="005173C7"/>
    <w:rsid w:val="00521675"/>
    <w:rsid w:val="0052744C"/>
    <w:rsid w:val="00527FCF"/>
    <w:rsid w:val="0053304A"/>
    <w:rsid w:val="00537C59"/>
    <w:rsid w:val="0054307A"/>
    <w:rsid w:val="00550845"/>
    <w:rsid w:val="0055687E"/>
    <w:rsid w:val="00557F84"/>
    <w:rsid w:val="0056100E"/>
    <w:rsid w:val="00561930"/>
    <w:rsid w:val="00562CFB"/>
    <w:rsid w:val="00570B64"/>
    <w:rsid w:val="00574CFB"/>
    <w:rsid w:val="00580E41"/>
    <w:rsid w:val="005A70B9"/>
    <w:rsid w:val="005A7229"/>
    <w:rsid w:val="005B176F"/>
    <w:rsid w:val="005C0FDA"/>
    <w:rsid w:val="005C16FB"/>
    <w:rsid w:val="005C4989"/>
    <w:rsid w:val="005C72AD"/>
    <w:rsid w:val="005D3B16"/>
    <w:rsid w:val="005D49FB"/>
    <w:rsid w:val="005E2A06"/>
    <w:rsid w:val="005F7647"/>
    <w:rsid w:val="00607D29"/>
    <w:rsid w:val="006101EB"/>
    <w:rsid w:val="00617478"/>
    <w:rsid w:val="0062063D"/>
    <w:rsid w:val="006258DF"/>
    <w:rsid w:val="006309FC"/>
    <w:rsid w:val="00632C21"/>
    <w:rsid w:val="00634C0F"/>
    <w:rsid w:val="0063753E"/>
    <w:rsid w:val="00643482"/>
    <w:rsid w:val="00646CD2"/>
    <w:rsid w:val="00651D5A"/>
    <w:rsid w:val="00653F6C"/>
    <w:rsid w:val="006549A0"/>
    <w:rsid w:val="00661262"/>
    <w:rsid w:val="0066715B"/>
    <w:rsid w:val="0066770B"/>
    <w:rsid w:val="0067126B"/>
    <w:rsid w:val="006802BB"/>
    <w:rsid w:val="0068341F"/>
    <w:rsid w:val="00683BC1"/>
    <w:rsid w:val="00684167"/>
    <w:rsid w:val="006868C1"/>
    <w:rsid w:val="0069134D"/>
    <w:rsid w:val="00693860"/>
    <w:rsid w:val="006973FB"/>
    <w:rsid w:val="006A5217"/>
    <w:rsid w:val="006A7E3D"/>
    <w:rsid w:val="006C0ADB"/>
    <w:rsid w:val="006C2ECF"/>
    <w:rsid w:val="006C5C44"/>
    <w:rsid w:val="006D05AC"/>
    <w:rsid w:val="006D1842"/>
    <w:rsid w:val="006E0087"/>
    <w:rsid w:val="006E1B7F"/>
    <w:rsid w:val="006E322C"/>
    <w:rsid w:val="006E6538"/>
    <w:rsid w:val="006F2348"/>
    <w:rsid w:val="006F2C42"/>
    <w:rsid w:val="006F3A7E"/>
    <w:rsid w:val="006F3FFC"/>
    <w:rsid w:val="006F4B50"/>
    <w:rsid w:val="006F7076"/>
    <w:rsid w:val="00702341"/>
    <w:rsid w:val="00703DAC"/>
    <w:rsid w:val="0071079D"/>
    <w:rsid w:val="007138E2"/>
    <w:rsid w:val="00717D0F"/>
    <w:rsid w:val="00723702"/>
    <w:rsid w:val="00726962"/>
    <w:rsid w:val="00726DDF"/>
    <w:rsid w:val="00727E3B"/>
    <w:rsid w:val="00733961"/>
    <w:rsid w:val="00733BD8"/>
    <w:rsid w:val="00742CC5"/>
    <w:rsid w:val="00743DBA"/>
    <w:rsid w:val="0074794F"/>
    <w:rsid w:val="00750CB4"/>
    <w:rsid w:val="00754065"/>
    <w:rsid w:val="007609DB"/>
    <w:rsid w:val="007657A8"/>
    <w:rsid w:val="00765B35"/>
    <w:rsid w:val="00772CB5"/>
    <w:rsid w:val="00781758"/>
    <w:rsid w:val="007823A0"/>
    <w:rsid w:val="00782819"/>
    <w:rsid w:val="00783345"/>
    <w:rsid w:val="007879BC"/>
    <w:rsid w:val="00796C9D"/>
    <w:rsid w:val="00797825"/>
    <w:rsid w:val="007A0D1B"/>
    <w:rsid w:val="007A4582"/>
    <w:rsid w:val="007A570F"/>
    <w:rsid w:val="007A710A"/>
    <w:rsid w:val="007B0CFA"/>
    <w:rsid w:val="007B28BD"/>
    <w:rsid w:val="007B2A91"/>
    <w:rsid w:val="007B2C22"/>
    <w:rsid w:val="007B64D2"/>
    <w:rsid w:val="007B6D11"/>
    <w:rsid w:val="007C00C7"/>
    <w:rsid w:val="007C0AB5"/>
    <w:rsid w:val="007C3F09"/>
    <w:rsid w:val="007C46C8"/>
    <w:rsid w:val="007D13DC"/>
    <w:rsid w:val="007E6C16"/>
    <w:rsid w:val="007F0453"/>
    <w:rsid w:val="007F50D0"/>
    <w:rsid w:val="008009C6"/>
    <w:rsid w:val="0080117F"/>
    <w:rsid w:val="008013A8"/>
    <w:rsid w:val="00810C3F"/>
    <w:rsid w:val="00817077"/>
    <w:rsid w:val="008216F7"/>
    <w:rsid w:val="00824B9D"/>
    <w:rsid w:val="00824FF1"/>
    <w:rsid w:val="00833190"/>
    <w:rsid w:val="00835FB4"/>
    <w:rsid w:val="008430F6"/>
    <w:rsid w:val="00845130"/>
    <w:rsid w:val="00845C94"/>
    <w:rsid w:val="00852678"/>
    <w:rsid w:val="008628F0"/>
    <w:rsid w:val="00863E38"/>
    <w:rsid w:val="00874C80"/>
    <w:rsid w:val="008820FE"/>
    <w:rsid w:val="00887B6F"/>
    <w:rsid w:val="00892ABF"/>
    <w:rsid w:val="008A1657"/>
    <w:rsid w:val="008A3A31"/>
    <w:rsid w:val="008A3AAF"/>
    <w:rsid w:val="008A6873"/>
    <w:rsid w:val="008B1545"/>
    <w:rsid w:val="008B1F0F"/>
    <w:rsid w:val="008B3EAD"/>
    <w:rsid w:val="008B5F7C"/>
    <w:rsid w:val="008C2158"/>
    <w:rsid w:val="008C27EF"/>
    <w:rsid w:val="008C3132"/>
    <w:rsid w:val="008D235C"/>
    <w:rsid w:val="008D5AF9"/>
    <w:rsid w:val="008D625B"/>
    <w:rsid w:val="008D6CAD"/>
    <w:rsid w:val="008D715B"/>
    <w:rsid w:val="008E28A0"/>
    <w:rsid w:val="008E4F00"/>
    <w:rsid w:val="008E53D6"/>
    <w:rsid w:val="008E6AFB"/>
    <w:rsid w:val="008F20E0"/>
    <w:rsid w:val="00906B94"/>
    <w:rsid w:val="0091041B"/>
    <w:rsid w:val="00917493"/>
    <w:rsid w:val="00917835"/>
    <w:rsid w:val="00920E77"/>
    <w:rsid w:val="0092170B"/>
    <w:rsid w:val="009217D3"/>
    <w:rsid w:val="009301C0"/>
    <w:rsid w:val="00933DCA"/>
    <w:rsid w:val="009361D0"/>
    <w:rsid w:val="00944A57"/>
    <w:rsid w:val="009453C4"/>
    <w:rsid w:val="00945C29"/>
    <w:rsid w:val="00946EDF"/>
    <w:rsid w:val="009502EC"/>
    <w:rsid w:val="00951799"/>
    <w:rsid w:val="00952283"/>
    <w:rsid w:val="009579CB"/>
    <w:rsid w:val="0096531F"/>
    <w:rsid w:val="00966C2C"/>
    <w:rsid w:val="00974817"/>
    <w:rsid w:val="00976CCF"/>
    <w:rsid w:val="00981EA6"/>
    <w:rsid w:val="00984F3C"/>
    <w:rsid w:val="00992223"/>
    <w:rsid w:val="00992A73"/>
    <w:rsid w:val="0099606B"/>
    <w:rsid w:val="009968AA"/>
    <w:rsid w:val="009A1808"/>
    <w:rsid w:val="009A444F"/>
    <w:rsid w:val="009A4968"/>
    <w:rsid w:val="009A5E11"/>
    <w:rsid w:val="009B0ABC"/>
    <w:rsid w:val="009B5643"/>
    <w:rsid w:val="009B5B4A"/>
    <w:rsid w:val="009C4052"/>
    <w:rsid w:val="009C476B"/>
    <w:rsid w:val="009C75FF"/>
    <w:rsid w:val="009D14E0"/>
    <w:rsid w:val="009D468E"/>
    <w:rsid w:val="009D4C6E"/>
    <w:rsid w:val="009D61DF"/>
    <w:rsid w:val="009D6607"/>
    <w:rsid w:val="009F3EA2"/>
    <w:rsid w:val="009F4499"/>
    <w:rsid w:val="009F5D5B"/>
    <w:rsid w:val="009F6BFB"/>
    <w:rsid w:val="00A054F5"/>
    <w:rsid w:val="00A0795D"/>
    <w:rsid w:val="00A10515"/>
    <w:rsid w:val="00A10E6E"/>
    <w:rsid w:val="00A128E7"/>
    <w:rsid w:val="00A14BD6"/>
    <w:rsid w:val="00A16ACF"/>
    <w:rsid w:val="00A2149A"/>
    <w:rsid w:val="00A30558"/>
    <w:rsid w:val="00A32D89"/>
    <w:rsid w:val="00A331B2"/>
    <w:rsid w:val="00A40D2B"/>
    <w:rsid w:val="00A40EFB"/>
    <w:rsid w:val="00A503D6"/>
    <w:rsid w:val="00A52915"/>
    <w:rsid w:val="00A535C4"/>
    <w:rsid w:val="00A53663"/>
    <w:rsid w:val="00A56C68"/>
    <w:rsid w:val="00A57A58"/>
    <w:rsid w:val="00A600D0"/>
    <w:rsid w:val="00A666B9"/>
    <w:rsid w:val="00A73345"/>
    <w:rsid w:val="00A77472"/>
    <w:rsid w:val="00A776F9"/>
    <w:rsid w:val="00A82635"/>
    <w:rsid w:val="00A87D71"/>
    <w:rsid w:val="00A9067F"/>
    <w:rsid w:val="00A93C42"/>
    <w:rsid w:val="00AA2FCE"/>
    <w:rsid w:val="00AA39EA"/>
    <w:rsid w:val="00AA563E"/>
    <w:rsid w:val="00AA6261"/>
    <w:rsid w:val="00AB3077"/>
    <w:rsid w:val="00AB6033"/>
    <w:rsid w:val="00AC3480"/>
    <w:rsid w:val="00AC3674"/>
    <w:rsid w:val="00AC3A2A"/>
    <w:rsid w:val="00AD5EA5"/>
    <w:rsid w:val="00AD7D2C"/>
    <w:rsid w:val="00AE2689"/>
    <w:rsid w:val="00AE46A7"/>
    <w:rsid w:val="00AE7D6E"/>
    <w:rsid w:val="00AF5428"/>
    <w:rsid w:val="00AF77F3"/>
    <w:rsid w:val="00B11139"/>
    <w:rsid w:val="00B13AA1"/>
    <w:rsid w:val="00B1579E"/>
    <w:rsid w:val="00B33DC4"/>
    <w:rsid w:val="00B349A2"/>
    <w:rsid w:val="00B41688"/>
    <w:rsid w:val="00B447DD"/>
    <w:rsid w:val="00B465B4"/>
    <w:rsid w:val="00B5462B"/>
    <w:rsid w:val="00B57B97"/>
    <w:rsid w:val="00B7475D"/>
    <w:rsid w:val="00B74F2D"/>
    <w:rsid w:val="00B81C9C"/>
    <w:rsid w:val="00B83AA0"/>
    <w:rsid w:val="00B8626B"/>
    <w:rsid w:val="00B92FD1"/>
    <w:rsid w:val="00B95E6B"/>
    <w:rsid w:val="00BA3151"/>
    <w:rsid w:val="00BA3967"/>
    <w:rsid w:val="00BB2179"/>
    <w:rsid w:val="00BB6674"/>
    <w:rsid w:val="00BB7629"/>
    <w:rsid w:val="00BC3C00"/>
    <w:rsid w:val="00BC5388"/>
    <w:rsid w:val="00BD4139"/>
    <w:rsid w:val="00BD4234"/>
    <w:rsid w:val="00BD6887"/>
    <w:rsid w:val="00BE29E4"/>
    <w:rsid w:val="00BE3FF1"/>
    <w:rsid w:val="00BE7C58"/>
    <w:rsid w:val="00BF3891"/>
    <w:rsid w:val="00BF695A"/>
    <w:rsid w:val="00C0078B"/>
    <w:rsid w:val="00C02615"/>
    <w:rsid w:val="00C03060"/>
    <w:rsid w:val="00C03119"/>
    <w:rsid w:val="00C0408D"/>
    <w:rsid w:val="00C1118F"/>
    <w:rsid w:val="00C17082"/>
    <w:rsid w:val="00C21323"/>
    <w:rsid w:val="00C242BC"/>
    <w:rsid w:val="00C27BE7"/>
    <w:rsid w:val="00C306C3"/>
    <w:rsid w:val="00C30B08"/>
    <w:rsid w:val="00C313ED"/>
    <w:rsid w:val="00C3388E"/>
    <w:rsid w:val="00C37DBB"/>
    <w:rsid w:val="00C43037"/>
    <w:rsid w:val="00C45F9E"/>
    <w:rsid w:val="00C50D6C"/>
    <w:rsid w:val="00C55592"/>
    <w:rsid w:val="00C6298E"/>
    <w:rsid w:val="00C663B2"/>
    <w:rsid w:val="00C67491"/>
    <w:rsid w:val="00C727F8"/>
    <w:rsid w:val="00C72CA6"/>
    <w:rsid w:val="00C77419"/>
    <w:rsid w:val="00C800D2"/>
    <w:rsid w:val="00C8154D"/>
    <w:rsid w:val="00C82F82"/>
    <w:rsid w:val="00C93DFD"/>
    <w:rsid w:val="00CA4073"/>
    <w:rsid w:val="00CA6B81"/>
    <w:rsid w:val="00CA7572"/>
    <w:rsid w:val="00CB0562"/>
    <w:rsid w:val="00CB2027"/>
    <w:rsid w:val="00CB624D"/>
    <w:rsid w:val="00CB7408"/>
    <w:rsid w:val="00CC07AE"/>
    <w:rsid w:val="00CC38F5"/>
    <w:rsid w:val="00CC3A8F"/>
    <w:rsid w:val="00CC6EB3"/>
    <w:rsid w:val="00CE0204"/>
    <w:rsid w:val="00CE2B66"/>
    <w:rsid w:val="00CE2BB3"/>
    <w:rsid w:val="00CE6C09"/>
    <w:rsid w:val="00CF44ED"/>
    <w:rsid w:val="00D0225B"/>
    <w:rsid w:val="00D045D4"/>
    <w:rsid w:val="00D1649D"/>
    <w:rsid w:val="00D222E3"/>
    <w:rsid w:val="00D304EF"/>
    <w:rsid w:val="00D32C5C"/>
    <w:rsid w:val="00D4007B"/>
    <w:rsid w:val="00D42F74"/>
    <w:rsid w:val="00D51F38"/>
    <w:rsid w:val="00D608A3"/>
    <w:rsid w:val="00D61259"/>
    <w:rsid w:val="00D6380B"/>
    <w:rsid w:val="00D639D7"/>
    <w:rsid w:val="00D66DAB"/>
    <w:rsid w:val="00D673A6"/>
    <w:rsid w:val="00D6761C"/>
    <w:rsid w:val="00D70BE4"/>
    <w:rsid w:val="00D72165"/>
    <w:rsid w:val="00D75DF8"/>
    <w:rsid w:val="00D86ADA"/>
    <w:rsid w:val="00D9487E"/>
    <w:rsid w:val="00D94FFB"/>
    <w:rsid w:val="00D95537"/>
    <w:rsid w:val="00D968DB"/>
    <w:rsid w:val="00D97293"/>
    <w:rsid w:val="00D97C2E"/>
    <w:rsid w:val="00D97D35"/>
    <w:rsid w:val="00D97EF6"/>
    <w:rsid w:val="00DA1EF2"/>
    <w:rsid w:val="00DB1FB1"/>
    <w:rsid w:val="00DB3C25"/>
    <w:rsid w:val="00DC1EC3"/>
    <w:rsid w:val="00DC3598"/>
    <w:rsid w:val="00DC49B1"/>
    <w:rsid w:val="00DC5161"/>
    <w:rsid w:val="00DC671A"/>
    <w:rsid w:val="00DD295C"/>
    <w:rsid w:val="00DE0F50"/>
    <w:rsid w:val="00DE53FF"/>
    <w:rsid w:val="00DE54B1"/>
    <w:rsid w:val="00DF3847"/>
    <w:rsid w:val="00E02069"/>
    <w:rsid w:val="00E03C17"/>
    <w:rsid w:val="00E04D44"/>
    <w:rsid w:val="00E075A6"/>
    <w:rsid w:val="00E125C1"/>
    <w:rsid w:val="00E34AE4"/>
    <w:rsid w:val="00E4106B"/>
    <w:rsid w:val="00E427CC"/>
    <w:rsid w:val="00E4473B"/>
    <w:rsid w:val="00E54D9C"/>
    <w:rsid w:val="00E566D7"/>
    <w:rsid w:val="00E6114F"/>
    <w:rsid w:val="00E626DF"/>
    <w:rsid w:val="00E63879"/>
    <w:rsid w:val="00E644B8"/>
    <w:rsid w:val="00E73765"/>
    <w:rsid w:val="00E81298"/>
    <w:rsid w:val="00E85E8A"/>
    <w:rsid w:val="00E863F2"/>
    <w:rsid w:val="00E866D0"/>
    <w:rsid w:val="00E86B4C"/>
    <w:rsid w:val="00E91F9E"/>
    <w:rsid w:val="00E94E99"/>
    <w:rsid w:val="00EA1BA6"/>
    <w:rsid w:val="00EA6210"/>
    <w:rsid w:val="00EB2B43"/>
    <w:rsid w:val="00EB4B47"/>
    <w:rsid w:val="00EB4BFD"/>
    <w:rsid w:val="00EB64A5"/>
    <w:rsid w:val="00EC39BE"/>
    <w:rsid w:val="00ED2630"/>
    <w:rsid w:val="00ED4BDF"/>
    <w:rsid w:val="00ED4C2E"/>
    <w:rsid w:val="00EE4981"/>
    <w:rsid w:val="00EF3FB9"/>
    <w:rsid w:val="00EF42EF"/>
    <w:rsid w:val="00EF5481"/>
    <w:rsid w:val="00EF7DA7"/>
    <w:rsid w:val="00F05A93"/>
    <w:rsid w:val="00F103E8"/>
    <w:rsid w:val="00F104EA"/>
    <w:rsid w:val="00F12271"/>
    <w:rsid w:val="00F12F9A"/>
    <w:rsid w:val="00F130D9"/>
    <w:rsid w:val="00F15ADF"/>
    <w:rsid w:val="00F15C05"/>
    <w:rsid w:val="00F23A14"/>
    <w:rsid w:val="00F31EBC"/>
    <w:rsid w:val="00F32796"/>
    <w:rsid w:val="00F35B60"/>
    <w:rsid w:val="00F37105"/>
    <w:rsid w:val="00F5003E"/>
    <w:rsid w:val="00F50570"/>
    <w:rsid w:val="00F5353A"/>
    <w:rsid w:val="00F54601"/>
    <w:rsid w:val="00F54FC9"/>
    <w:rsid w:val="00F57561"/>
    <w:rsid w:val="00F71CA8"/>
    <w:rsid w:val="00F73F48"/>
    <w:rsid w:val="00F74B01"/>
    <w:rsid w:val="00F80777"/>
    <w:rsid w:val="00F80AE3"/>
    <w:rsid w:val="00F9403A"/>
    <w:rsid w:val="00F97C6B"/>
    <w:rsid w:val="00F97EAB"/>
    <w:rsid w:val="00FA13AE"/>
    <w:rsid w:val="00FA3E8D"/>
    <w:rsid w:val="00FA676F"/>
    <w:rsid w:val="00FA7324"/>
    <w:rsid w:val="00FB12D5"/>
    <w:rsid w:val="00FB1BE3"/>
    <w:rsid w:val="00FB2F1A"/>
    <w:rsid w:val="00FB516A"/>
    <w:rsid w:val="00FC2D29"/>
    <w:rsid w:val="00FD542C"/>
    <w:rsid w:val="00FD5443"/>
    <w:rsid w:val="00FD6228"/>
    <w:rsid w:val="00FE1555"/>
    <w:rsid w:val="00FE7693"/>
    <w:rsid w:val="00FE7D0D"/>
    <w:rsid w:val="00FE7DF1"/>
    <w:rsid w:val="00FF23C3"/>
    <w:rsid w:val="00FF49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5cace2"/>
    </o:shapedefaults>
    <o:shapelayout v:ext="edit">
      <o:idmap v:ext="edit" data="1"/>
    </o:shapelayout>
  </w:shapeDefaults>
  <w:decimalSymbol w:val=","/>
  <w:listSeparator w:val=";"/>
  <w15:chartTrackingRefBased/>
  <w15:docId w15:val="{552E0E11-4CAF-4C90-900F-B24635EB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F1"/>
    <w:pPr>
      <w:spacing w:before="240" w:after="240"/>
      <w:jc w:val="both"/>
    </w:pPr>
    <w:rPr>
      <w:rFonts w:ascii="Arial Narrow" w:hAnsi="Arial Narrow"/>
      <w:sz w:val="24"/>
      <w:szCs w:val="24"/>
    </w:rPr>
  </w:style>
  <w:style w:type="paragraph" w:styleId="Ttulo1">
    <w:name w:val="heading 1"/>
    <w:basedOn w:val="Normal"/>
    <w:next w:val="Normal"/>
    <w:link w:val="Ttulo1Car"/>
    <w:qFormat/>
    <w:rsid w:val="002E43E6"/>
    <w:pPr>
      <w:keepNext/>
      <w:keepLines/>
      <w:pageBreakBefore/>
      <w:numPr>
        <w:numId w:val="26"/>
      </w:numPr>
      <w:pBdr>
        <w:top w:val="single" w:sz="4" w:space="1" w:color="6798C1"/>
        <w:left w:val="single" w:sz="4" w:space="4" w:color="6798C1"/>
        <w:bottom w:val="single" w:sz="4" w:space="1" w:color="6798C1"/>
        <w:right w:val="single" w:sz="4" w:space="4" w:color="6798C1"/>
      </w:pBdr>
      <w:shd w:val="clear" w:color="auto" w:fill="5CA275"/>
      <w:tabs>
        <w:tab w:val="left" w:pos="709"/>
      </w:tabs>
      <w:spacing w:before="0"/>
      <w:jc w:val="left"/>
      <w:outlineLvl w:val="0"/>
    </w:pPr>
    <w:rPr>
      <w:b/>
      <w:smallCaps/>
      <w:color w:val="FFFFFF"/>
      <w:kern w:val="28"/>
      <w:sz w:val="30"/>
      <w:szCs w:val="20"/>
      <w:lang w:val="x-none" w:eastAsia="x-none"/>
    </w:rPr>
  </w:style>
  <w:style w:type="paragraph" w:styleId="Ttulo2">
    <w:name w:val="heading 2"/>
    <w:basedOn w:val="Normal"/>
    <w:next w:val="Normal"/>
    <w:link w:val="Ttulo2Car"/>
    <w:qFormat/>
    <w:rsid w:val="002E43E6"/>
    <w:pPr>
      <w:keepNext/>
      <w:numPr>
        <w:ilvl w:val="1"/>
        <w:numId w:val="26"/>
      </w:numPr>
      <w:shd w:val="clear" w:color="auto" w:fill="FFFFFF"/>
      <w:spacing w:after="120"/>
      <w:jc w:val="left"/>
      <w:outlineLvl w:val="1"/>
    </w:pPr>
    <w:rPr>
      <w:b/>
      <w:color w:val="5EA275"/>
      <w:sz w:val="28"/>
      <w:szCs w:val="22"/>
      <w:lang w:val="x-none" w:eastAsia="x-none"/>
    </w:rPr>
  </w:style>
  <w:style w:type="paragraph" w:styleId="Ttulo3">
    <w:name w:val="heading 3"/>
    <w:basedOn w:val="Normal"/>
    <w:next w:val="Normal"/>
    <w:link w:val="Ttulo3Car"/>
    <w:qFormat/>
    <w:rsid w:val="002E43E6"/>
    <w:pPr>
      <w:keepNext/>
      <w:numPr>
        <w:ilvl w:val="2"/>
        <w:numId w:val="26"/>
      </w:numPr>
      <w:spacing w:after="120"/>
      <w:jc w:val="left"/>
      <w:outlineLvl w:val="2"/>
    </w:pPr>
    <w:rPr>
      <w:b/>
      <w:color w:val="5EA275"/>
      <w:sz w:val="26"/>
      <w:szCs w:val="22"/>
      <w:lang w:val="x-none" w:eastAsia="x-none"/>
    </w:rPr>
  </w:style>
  <w:style w:type="paragraph" w:styleId="Ttulo4">
    <w:name w:val="heading 4"/>
    <w:basedOn w:val="Normal"/>
    <w:next w:val="Normal"/>
    <w:link w:val="Ttulo4Car"/>
    <w:qFormat/>
    <w:rsid w:val="002E43E6"/>
    <w:pPr>
      <w:keepNext/>
      <w:numPr>
        <w:numId w:val="27"/>
      </w:numPr>
      <w:spacing w:after="120"/>
      <w:jc w:val="left"/>
      <w:outlineLvl w:val="3"/>
    </w:pPr>
    <w:rPr>
      <w:b/>
      <w:color w:val="5EA275"/>
      <w:sz w:val="26"/>
      <w:szCs w:val="20"/>
      <w:lang w:val="x-none" w:eastAsia="x-none"/>
    </w:rPr>
  </w:style>
  <w:style w:type="paragraph" w:styleId="Ttulo5">
    <w:name w:val="heading 5"/>
    <w:basedOn w:val="Ttulo4"/>
    <w:next w:val="Normal"/>
    <w:link w:val="Ttulo5Car"/>
    <w:qFormat/>
    <w:rsid w:val="00FD542C"/>
    <w:pPr>
      <w:numPr>
        <w:ilvl w:val="4"/>
      </w:numPr>
      <w:ind w:left="2138"/>
      <w:outlineLvl w:val="4"/>
    </w:pPr>
    <w:rPr>
      <w:color w:val="5CA275"/>
      <w:sz w:val="24"/>
    </w:rPr>
  </w:style>
  <w:style w:type="paragraph" w:styleId="Ttulo6">
    <w:name w:val="heading 6"/>
    <w:basedOn w:val="Normal"/>
    <w:next w:val="Normal"/>
    <w:link w:val="Ttulo6Car"/>
    <w:autoRedefine/>
    <w:qFormat/>
    <w:rsid w:val="00D51F38"/>
    <w:pPr>
      <w:numPr>
        <w:ilvl w:val="5"/>
        <w:numId w:val="26"/>
      </w:numPr>
      <w:spacing w:after="120"/>
      <w:ind w:left="1418" w:firstLine="0"/>
      <w:outlineLvl w:val="5"/>
    </w:pPr>
    <w:rPr>
      <w:i/>
      <w:szCs w:val="20"/>
      <w:lang w:val="x-none" w:eastAsia="x-none"/>
    </w:rPr>
  </w:style>
  <w:style w:type="paragraph" w:styleId="Ttulo7">
    <w:name w:val="heading 7"/>
    <w:basedOn w:val="Normal"/>
    <w:next w:val="Normal"/>
    <w:link w:val="Ttulo7Car"/>
    <w:autoRedefine/>
    <w:qFormat/>
    <w:rsid w:val="004A2A0A"/>
    <w:pPr>
      <w:numPr>
        <w:ilvl w:val="6"/>
        <w:numId w:val="26"/>
      </w:numPr>
      <w:spacing w:after="60"/>
      <w:outlineLvl w:val="6"/>
    </w:pPr>
    <w:rPr>
      <w:szCs w:val="20"/>
      <w:lang w:val="x-none" w:eastAsia="x-none"/>
    </w:rPr>
  </w:style>
  <w:style w:type="paragraph" w:styleId="Ttulo8">
    <w:name w:val="heading 8"/>
    <w:basedOn w:val="Normal"/>
    <w:next w:val="Normal"/>
    <w:link w:val="Ttulo8Car"/>
    <w:autoRedefine/>
    <w:qFormat/>
    <w:rsid w:val="00B81C9C"/>
    <w:pPr>
      <w:numPr>
        <w:ilvl w:val="7"/>
        <w:numId w:val="26"/>
      </w:numPr>
      <w:spacing w:after="60"/>
      <w:outlineLvl w:val="7"/>
    </w:pPr>
    <w:rPr>
      <w:i/>
      <w:szCs w:val="20"/>
      <w:lang w:val="x-none" w:eastAsia="x-none"/>
    </w:rPr>
  </w:style>
  <w:style w:type="paragraph" w:styleId="Ttulo9">
    <w:name w:val="heading 9"/>
    <w:aliases w:val="Título de Índice"/>
    <w:basedOn w:val="Normal"/>
    <w:next w:val="Normal"/>
    <w:link w:val="Ttulo9Car"/>
    <w:autoRedefine/>
    <w:qFormat/>
    <w:rsid w:val="00B81C9C"/>
    <w:pPr>
      <w:pBdr>
        <w:top w:val="single" w:sz="12" w:space="1" w:color="5CACE2"/>
        <w:left w:val="single" w:sz="12" w:space="4" w:color="5CACE2"/>
        <w:bottom w:val="single" w:sz="12" w:space="1" w:color="5CACE2"/>
        <w:right w:val="single" w:sz="12" w:space="4" w:color="5CACE2"/>
      </w:pBdr>
      <w:spacing w:before="0" w:after="60"/>
      <w:jc w:val="center"/>
      <w:outlineLvl w:val="8"/>
    </w:pPr>
    <w:rPr>
      <w:b/>
      <w:color w:val="5CACE2"/>
      <w:sz w:val="28"/>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E43E6"/>
    <w:rPr>
      <w:rFonts w:ascii="Arial Narrow" w:hAnsi="Arial Narrow"/>
      <w:b/>
      <w:smallCaps/>
      <w:color w:val="FFFFFF"/>
      <w:kern w:val="28"/>
      <w:sz w:val="30"/>
      <w:shd w:val="clear" w:color="auto" w:fill="5CA275"/>
    </w:rPr>
  </w:style>
  <w:style w:type="character" w:customStyle="1" w:styleId="Ttulo2Car">
    <w:name w:val="Título 2 Car"/>
    <w:link w:val="Ttulo2"/>
    <w:rsid w:val="002E43E6"/>
    <w:rPr>
      <w:rFonts w:ascii="Arial Narrow" w:hAnsi="Arial Narrow"/>
      <w:b/>
      <w:color w:val="5EA275"/>
      <w:sz w:val="28"/>
      <w:szCs w:val="22"/>
      <w:shd w:val="clear" w:color="auto" w:fill="FFFFFF"/>
    </w:rPr>
  </w:style>
  <w:style w:type="character" w:customStyle="1" w:styleId="Ttulo3Car">
    <w:name w:val="Título 3 Car"/>
    <w:link w:val="Ttulo3"/>
    <w:rsid w:val="002E43E6"/>
    <w:rPr>
      <w:rFonts w:ascii="Arial Narrow" w:hAnsi="Arial Narrow"/>
      <w:b/>
      <w:color w:val="5EA275"/>
      <w:sz w:val="26"/>
      <w:szCs w:val="22"/>
    </w:rPr>
  </w:style>
  <w:style w:type="character" w:customStyle="1" w:styleId="Ttulo4Car">
    <w:name w:val="Título 4 Car"/>
    <w:link w:val="Ttulo4"/>
    <w:rsid w:val="002E43E6"/>
    <w:rPr>
      <w:rFonts w:ascii="Arial Narrow" w:hAnsi="Arial Narrow"/>
      <w:b/>
      <w:color w:val="5EA275"/>
      <w:sz w:val="26"/>
    </w:rPr>
  </w:style>
  <w:style w:type="character" w:customStyle="1" w:styleId="Ttulo5Car">
    <w:name w:val="Título 5 Car"/>
    <w:link w:val="Ttulo5"/>
    <w:rsid w:val="00FD542C"/>
    <w:rPr>
      <w:rFonts w:ascii="Arial Narrow" w:hAnsi="Arial Narrow"/>
      <w:b/>
      <w:color w:val="5CA275"/>
      <w:sz w:val="24"/>
      <w:lang w:val="x-none" w:eastAsia="x-none" w:bidi="ar-SA"/>
    </w:rPr>
  </w:style>
  <w:style w:type="character" w:customStyle="1" w:styleId="Ttulo6Car">
    <w:name w:val="Título 6 Car"/>
    <w:link w:val="Ttulo6"/>
    <w:rsid w:val="00D51F38"/>
    <w:rPr>
      <w:rFonts w:ascii="Arial Narrow" w:hAnsi="Arial Narrow"/>
      <w:i/>
      <w:sz w:val="24"/>
    </w:rPr>
  </w:style>
  <w:style w:type="character" w:customStyle="1" w:styleId="Ttulo7Car">
    <w:name w:val="Título 7 Car"/>
    <w:link w:val="Ttulo7"/>
    <w:semiHidden/>
    <w:rsid w:val="00B465B4"/>
    <w:rPr>
      <w:rFonts w:ascii="Arial Narrow" w:hAnsi="Arial Narrow"/>
      <w:sz w:val="24"/>
    </w:rPr>
  </w:style>
  <w:style w:type="character" w:customStyle="1" w:styleId="Ttulo8Car">
    <w:name w:val="Título 8 Car"/>
    <w:link w:val="Ttulo8"/>
    <w:semiHidden/>
    <w:rsid w:val="00B465B4"/>
    <w:rPr>
      <w:rFonts w:ascii="Arial Narrow" w:hAnsi="Arial Narrow"/>
      <w:i/>
      <w:sz w:val="24"/>
    </w:rPr>
  </w:style>
  <w:style w:type="character" w:customStyle="1" w:styleId="Ttulo9Car">
    <w:name w:val="Título 9 Car"/>
    <w:aliases w:val="Título de Índice Car"/>
    <w:link w:val="Ttulo9"/>
    <w:semiHidden/>
    <w:rsid w:val="00B465B4"/>
    <w:rPr>
      <w:rFonts w:ascii="Arial Narrow" w:hAnsi="Arial Narrow"/>
      <w:b/>
      <w:color w:val="5CACE2"/>
      <w:sz w:val="28"/>
      <w:szCs w:val="22"/>
    </w:rPr>
  </w:style>
  <w:style w:type="paragraph" w:styleId="Textonotapie">
    <w:name w:val="footnote text"/>
    <w:basedOn w:val="Normal"/>
    <w:semiHidden/>
    <w:rsid w:val="001B27FC"/>
    <w:pPr>
      <w:keepLines/>
      <w:spacing w:before="0" w:after="0"/>
    </w:pPr>
    <w:rPr>
      <w:sz w:val="18"/>
    </w:rPr>
  </w:style>
  <w:style w:type="paragraph" w:styleId="Piedepgina">
    <w:name w:val="footer"/>
    <w:basedOn w:val="Normal"/>
    <w:link w:val="PiedepginaCar"/>
    <w:uiPriority w:val="99"/>
    <w:rsid w:val="00A56C68"/>
    <w:pPr>
      <w:tabs>
        <w:tab w:val="center" w:pos="4252"/>
        <w:tab w:val="right" w:pos="8504"/>
      </w:tabs>
      <w:spacing w:before="0" w:after="0"/>
      <w:jc w:val="left"/>
    </w:pPr>
    <w:rPr>
      <w:color w:val="5CA275"/>
      <w:sz w:val="20"/>
      <w:lang w:val="x-none" w:eastAsia="x-none"/>
    </w:rPr>
  </w:style>
  <w:style w:type="character" w:customStyle="1" w:styleId="PiedepginaCar">
    <w:name w:val="Pie de página Car"/>
    <w:link w:val="Piedepgina"/>
    <w:uiPriority w:val="99"/>
    <w:rsid w:val="00A56C68"/>
    <w:rPr>
      <w:rFonts w:ascii="Arial Narrow" w:hAnsi="Arial Narrow"/>
      <w:color w:val="5CA275"/>
      <w:szCs w:val="24"/>
      <w:lang w:val="x-none" w:eastAsia="x-none" w:bidi="ar-SA"/>
    </w:rPr>
  </w:style>
  <w:style w:type="paragraph" w:styleId="Encabezado">
    <w:name w:val="header"/>
    <w:basedOn w:val="Normal"/>
    <w:link w:val="EncabezadoCar"/>
    <w:autoRedefine/>
    <w:uiPriority w:val="99"/>
    <w:rsid w:val="00632C21"/>
    <w:pPr>
      <w:keepNext/>
      <w:tabs>
        <w:tab w:val="center" w:pos="4252"/>
        <w:tab w:val="right" w:pos="8364"/>
      </w:tabs>
      <w:spacing w:before="0" w:after="0"/>
      <w:ind w:left="-132" w:right="-95"/>
      <w:jc w:val="center"/>
    </w:pPr>
    <w:rPr>
      <w:i/>
      <w:color w:val="5CA275"/>
      <w:sz w:val="20"/>
      <w:lang w:val="x-none" w:eastAsia="x-none"/>
    </w:rPr>
  </w:style>
  <w:style w:type="character" w:customStyle="1" w:styleId="EncabezadoCar">
    <w:name w:val="Encabezado Car"/>
    <w:link w:val="Encabezado"/>
    <w:uiPriority w:val="99"/>
    <w:rsid w:val="00632C21"/>
    <w:rPr>
      <w:rFonts w:ascii="Arial Narrow" w:hAnsi="Arial Narrow"/>
      <w:i/>
      <w:color w:val="5CA275"/>
      <w:szCs w:val="24"/>
      <w:lang w:val="x-none" w:eastAsia="x-none"/>
    </w:rPr>
  </w:style>
  <w:style w:type="paragraph" w:styleId="Descripcin">
    <w:name w:val="caption"/>
    <w:basedOn w:val="Normal"/>
    <w:next w:val="Normal"/>
    <w:qFormat/>
    <w:rsid w:val="009502EC"/>
    <w:pPr>
      <w:keepNext/>
      <w:keepLines/>
      <w:spacing w:before="360" w:after="0"/>
      <w:jc w:val="left"/>
    </w:pPr>
    <w:rPr>
      <w:b/>
      <w:bCs/>
      <w:i/>
      <w:sz w:val="20"/>
    </w:rPr>
  </w:style>
  <w:style w:type="paragraph" w:styleId="Ttulodendice">
    <w:name w:val="index heading"/>
    <w:basedOn w:val="Normal"/>
    <w:next w:val="Normal"/>
    <w:semiHidden/>
    <w:rsid w:val="001B27FC"/>
    <w:pPr>
      <w:pBdr>
        <w:top w:val="single" w:sz="18" w:space="1" w:color="000080"/>
        <w:left w:val="single" w:sz="18" w:space="4" w:color="000080"/>
        <w:bottom w:val="single" w:sz="18" w:space="1" w:color="000080"/>
        <w:right w:val="single" w:sz="18" w:space="4" w:color="000080"/>
      </w:pBdr>
      <w:spacing w:before="0" w:after="360"/>
      <w:jc w:val="center"/>
    </w:pPr>
    <w:rPr>
      <w:b/>
      <w:color w:val="000080"/>
      <w:sz w:val="26"/>
      <w:szCs w:val="20"/>
    </w:rPr>
  </w:style>
  <w:style w:type="paragraph" w:styleId="TDC1">
    <w:name w:val="toc 1"/>
    <w:basedOn w:val="Normal"/>
    <w:next w:val="Normal"/>
    <w:uiPriority w:val="39"/>
    <w:rsid w:val="001B27FC"/>
    <w:pPr>
      <w:tabs>
        <w:tab w:val="left" w:pos="426"/>
        <w:tab w:val="right" w:leader="dot" w:pos="7077"/>
      </w:tabs>
      <w:ind w:left="426" w:hanging="426"/>
      <w:jc w:val="left"/>
    </w:pPr>
    <w:rPr>
      <w:b/>
      <w:smallCaps/>
      <w:noProof/>
      <w:sz w:val="20"/>
    </w:rPr>
  </w:style>
  <w:style w:type="paragraph" w:styleId="TDC2">
    <w:name w:val="toc 2"/>
    <w:basedOn w:val="Normal"/>
    <w:next w:val="Normal"/>
    <w:uiPriority w:val="39"/>
    <w:rsid w:val="001B27FC"/>
    <w:pPr>
      <w:tabs>
        <w:tab w:val="left" w:pos="851"/>
        <w:tab w:val="right" w:leader="dot" w:pos="7077"/>
      </w:tabs>
      <w:spacing w:before="0" w:after="0"/>
      <w:ind w:left="851" w:hanging="425"/>
      <w:jc w:val="left"/>
    </w:pPr>
    <w:rPr>
      <w:i/>
      <w:noProof/>
      <w:sz w:val="20"/>
    </w:rPr>
  </w:style>
  <w:style w:type="paragraph" w:styleId="TDC3">
    <w:name w:val="toc 3"/>
    <w:basedOn w:val="Normal"/>
    <w:next w:val="Normal"/>
    <w:uiPriority w:val="39"/>
    <w:rsid w:val="001B27FC"/>
    <w:pPr>
      <w:tabs>
        <w:tab w:val="left" w:pos="1418"/>
        <w:tab w:val="right" w:leader="dot" w:pos="7077"/>
      </w:tabs>
      <w:spacing w:before="0" w:after="0"/>
      <w:ind w:left="1418" w:hanging="567"/>
      <w:jc w:val="left"/>
    </w:pPr>
    <w:rPr>
      <w:noProof/>
      <w:sz w:val="20"/>
    </w:rPr>
  </w:style>
  <w:style w:type="paragraph" w:styleId="TDC4">
    <w:name w:val="toc 4"/>
    <w:basedOn w:val="Normal"/>
    <w:next w:val="Normal"/>
    <w:semiHidden/>
    <w:rsid w:val="001B27FC"/>
    <w:pPr>
      <w:tabs>
        <w:tab w:val="right" w:leader="dot" w:pos="7077"/>
      </w:tabs>
      <w:spacing w:before="0" w:after="0"/>
      <w:ind w:left="1701" w:hanging="283"/>
      <w:jc w:val="left"/>
    </w:pPr>
    <w:rPr>
      <w:i/>
      <w:noProof/>
      <w:sz w:val="18"/>
    </w:rPr>
  </w:style>
  <w:style w:type="paragraph" w:customStyle="1" w:styleId="Tablascuadrosygrficos">
    <w:name w:val="Tablas cuadros y gráficos"/>
    <w:basedOn w:val="Normal"/>
    <w:next w:val="Normal"/>
    <w:rsid w:val="001B27FC"/>
    <w:pPr>
      <w:keepNext/>
      <w:keepLines/>
      <w:numPr>
        <w:ilvl w:val="12"/>
      </w:numPr>
      <w:spacing w:before="0" w:after="0"/>
      <w:jc w:val="center"/>
    </w:pPr>
    <w:rPr>
      <w:snapToGrid w:val="0"/>
      <w:sz w:val="16"/>
    </w:rPr>
  </w:style>
  <w:style w:type="paragraph" w:customStyle="1" w:styleId="Fuente">
    <w:name w:val="Fuente"/>
    <w:basedOn w:val="Normal"/>
    <w:next w:val="Normal"/>
    <w:semiHidden/>
    <w:unhideWhenUsed/>
    <w:rsid w:val="001B27FC"/>
    <w:pPr>
      <w:keepLines/>
      <w:spacing w:before="0" w:after="480"/>
      <w:ind w:right="142"/>
      <w:jc w:val="left"/>
    </w:pPr>
    <w:rPr>
      <w:b/>
      <w:bCs/>
      <w:i/>
      <w:sz w:val="18"/>
    </w:rPr>
  </w:style>
  <w:style w:type="paragraph" w:styleId="TDC5">
    <w:name w:val="toc 5"/>
    <w:basedOn w:val="Normal"/>
    <w:next w:val="Normal"/>
    <w:autoRedefine/>
    <w:semiHidden/>
    <w:rsid w:val="001B27FC"/>
    <w:pPr>
      <w:tabs>
        <w:tab w:val="right" w:leader="dot" w:pos="7077"/>
      </w:tabs>
      <w:spacing w:before="0" w:after="0"/>
      <w:ind w:left="1843" w:hanging="425"/>
      <w:jc w:val="left"/>
    </w:pPr>
    <w:rPr>
      <w:noProof/>
      <w:sz w:val="18"/>
    </w:rPr>
  </w:style>
  <w:style w:type="paragraph" w:styleId="TDC6">
    <w:name w:val="toc 6"/>
    <w:basedOn w:val="Normal"/>
    <w:next w:val="Normal"/>
    <w:autoRedefine/>
    <w:semiHidden/>
    <w:rsid w:val="001B27FC"/>
    <w:pPr>
      <w:spacing w:before="0" w:after="0"/>
      <w:ind w:left="1100"/>
      <w:jc w:val="left"/>
    </w:pPr>
    <w:rPr>
      <w:sz w:val="18"/>
    </w:rPr>
  </w:style>
  <w:style w:type="paragraph" w:styleId="TDC7">
    <w:name w:val="toc 7"/>
    <w:basedOn w:val="Normal"/>
    <w:next w:val="Normal"/>
    <w:autoRedefine/>
    <w:semiHidden/>
    <w:rsid w:val="001B27FC"/>
    <w:pPr>
      <w:spacing w:before="0" w:after="0"/>
      <w:ind w:left="1320"/>
      <w:jc w:val="left"/>
    </w:pPr>
    <w:rPr>
      <w:sz w:val="18"/>
    </w:rPr>
  </w:style>
  <w:style w:type="paragraph" w:styleId="TDC8">
    <w:name w:val="toc 8"/>
    <w:basedOn w:val="Normal"/>
    <w:next w:val="Normal"/>
    <w:autoRedefine/>
    <w:semiHidden/>
    <w:rsid w:val="001B27FC"/>
    <w:pPr>
      <w:spacing w:before="0" w:after="0"/>
      <w:ind w:left="1540"/>
      <w:jc w:val="left"/>
    </w:pPr>
    <w:rPr>
      <w:sz w:val="18"/>
    </w:rPr>
  </w:style>
  <w:style w:type="paragraph" w:styleId="TDC9">
    <w:name w:val="toc 9"/>
    <w:basedOn w:val="Normal"/>
    <w:next w:val="Normal"/>
    <w:autoRedefine/>
    <w:semiHidden/>
    <w:rsid w:val="001B27FC"/>
    <w:pPr>
      <w:spacing w:before="0" w:after="0"/>
      <w:ind w:left="1760"/>
      <w:jc w:val="left"/>
    </w:pPr>
    <w:rPr>
      <w:sz w:val="18"/>
    </w:rPr>
  </w:style>
  <w:style w:type="character" w:styleId="Refdenotaalpie">
    <w:name w:val="footnote reference"/>
    <w:semiHidden/>
    <w:rsid w:val="001B27FC"/>
    <w:rPr>
      <w:rFonts w:ascii="Times New Roman" w:hAnsi="Times New Roman"/>
      <w:dstrike w:val="0"/>
      <w:color w:val="auto"/>
      <w:sz w:val="18"/>
      <w:vertAlign w:val="superscript"/>
    </w:rPr>
  </w:style>
  <w:style w:type="paragraph" w:customStyle="1" w:styleId="Listaguiones">
    <w:name w:val="Lista guiones"/>
    <w:basedOn w:val="Normal"/>
    <w:next w:val="Normal"/>
    <w:link w:val="ListaguionesCar"/>
    <w:semiHidden/>
    <w:unhideWhenUsed/>
    <w:rsid w:val="001B27FC"/>
    <w:pPr>
      <w:keepLines/>
      <w:spacing w:after="0"/>
    </w:pPr>
    <w:rPr>
      <w:lang w:val="x-none" w:eastAsia="x-none"/>
    </w:rPr>
  </w:style>
  <w:style w:type="character" w:customStyle="1" w:styleId="ListaguionesCar">
    <w:name w:val="Lista guiones Car"/>
    <w:link w:val="Listaguiones"/>
    <w:semiHidden/>
    <w:rsid w:val="00B465B4"/>
    <w:rPr>
      <w:rFonts w:ascii="Arial Narrow" w:hAnsi="Arial Narrow"/>
      <w:sz w:val="24"/>
      <w:szCs w:val="24"/>
    </w:rPr>
  </w:style>
  <w:style w:type="paragraph" w:customStyle="1" w:styleId="Listanumrica">
    <w:name w:val="Lista numérica"/>
    <w:basedOn w:val="Normal"/>
    <w:next w:val="Normal"/>
    <w:semiHidden/>
    <w:unhideWhenUsed/>
    <w:rsid w:val="001B27FC"/>
    <w:pPr>
      <w:keepLines/>
      <w:numPr>
        <w:numId w:val="1"/>
      </w:numPr>
    </w:pPr>
  </w:style>
  <w:style w:type="paragraph" w:customStyle="1" w:styleId="Listaletrada">
    <w:name w:val="Lista letrada"/>
    <w:basedOn w:val="Normal"/>
    <w:next w:val="Normal"/>
    <w:semiHidden/>
    <w:unhideWhenUsed/>
    <w:rsid w:val="001B27FC"/>
    <w:pPr>
      <w:tabs>
        <w:tab w:val="num" w:pos="851"/>
      </w:tabs>
      <w:ind w:left="851" w:hanging="494"/>
    </w:pPr>
  </w:style>
  <w:style w:type="character" w:styleId="Nmerodepgina">
    <w:name w:val="page number"/>
    <w:basedOn w:val="Fuentedeprrafopredeter"/>
    <w:uiPriority w:val="99"/>
    <w:rsid w:val="001B27FC"/>
  </w:style>
  <w:style w:type="character" w:styleId="Hipervnculo">
    <w:name w:val="Hyperlink"/>
    <w:uiPriority w:val="99"/>
    <w:rsid w:val="001B27FC"/>
    <w:rPr>
      <w:color w:val="0000FF"/>
      <w:u w:val="single"/>
    </w:rPr>
  </w:style>
  <w:style w:type="paragraph" w:customStyle="1" w:styleId="Continuacin">
    <w:name w:val="Continuación"/>
    <w:basedOn w:val="Normal"/>
    <w:next w:val="Normal"/>
    <w:semiHidden/>
    <w:unhideWhenUsed/>
    <w:rsid w:val="001B27FC"/>
    <w:pPr>
      <w:ind w:left="357"/>
    </w:pPr>
  </w:style>
  <w:style w:type="paragraph" w:styleId="Cita">
    <w:name w:val="Quote"/>
    <w:basedOn w:val="Normal"/>
    <w:next w:val="Normal"/>
    <w:link w:val="CitaCar"/>
    <w:qFormat/>
    <w:rsid w:val="009502EC"/>
    <w:pPr>
      <w:keepLines/>
      <w:ind w:left="567" w:right="566"/>
    </w:pPr>
    <w:rPr>
      <w:i/>
      <w:lang w:val="x-none" w:eastAsia="x-none"/>
    </w:rPr>
  </w:style>
  <w:style w:type="character" w:customStyle="1" w:styleId="CitaCar">
    <w:name w:val="Cita Car"/>
    <w:link w:val="Cita"/>
    <w:semiHidden/>
    <w:rsid w:val="00B465B4"/>
    <w:rPr>
      <w:rFonts w:ascii="Arial Narrow" w:hAnsi="Arial Narrow"/>
      <w:i/>
      <w:sz w:val="24"/>
      <w:szCs w:val="24"/>
    </w:rPr>
  </w:style>
  <w:style w:type="paragraph" w:customStyle="1" w:styleId="Esquema">
    <w:name w:val="Esquema"/>
    <w:basedOn w:val="Tablascuadrosygrficos"/>
    <w:semiHidden/>
    <w:unhideWhenUsed/>
    <w:rsid w:val="001B27FC"/>
    <w:pPr>
      <w:spacing w:line="240" w:lineRule="exact"/>
    </w:pPr>
    <w:rPr>
      <w:sz w:val="20"/>
    </w:rPr>
  </w:style>
  <w:style w:type="paragraph" w:customStyle="1" w:styleId="Listaguiones2">
    <w:name w:val="Lista guiones2"/>
    <w:basedOn w:val="Listaguiones"/>
    <w:next w:val="Normal"/>
    <w:semiHidden/>
    <w:unhideWhenUsed/>
    <w:rsid w:val="001B27FC"/>
    <w:pPr>
      <w:ind w:left="624" w:hanging="267"/>
    </w:pPr>
  </w:style>
  <w:style w:type="character" w:styleId="Hipervnculovisitado">
    <w:name w:val="FollowedHyperlink"/>
    <w:semiHidden/>
    <w:unhideWhenUsed/>
    <w:rsid w:val="001B27FC"/>
    <w:rPr>
      <w:color w:val="800080"/>
      <w:u w:val="single"/>
    </w:rPr>
  </w:style>
  <w:style w:type="paragraph" w:styleId="Puesto">
    <w:name w:val="Title"/>
    <w:basedOn w:val="Normal"/>
    <w:link w:val="PuestoCar"/>
    <w:autoRedefine/>
    <w:qFormat/>
    <w:rsid w:val="00FD542C"/>
    <w:pPr>
      <w:keepNext/>
      <w:keepLines/>
      <w:shd w:val="clear" w:color="auto" w:fill="5CA275"/>
      <w:spacing w:before="5040" w:after="0"/>
      <w:jc w:val="center"/>
    </w:pPr>
    <w:rPr>
      <w:b/>
      <w:smallCaps/>
      <w:color w:val="FFFFFF"/>
      <w:sz w:val="40"/>
      <w:szCs w:val="20"/>
      <w:lang w:val="es-ES_tradnl" w:eastAsia="x-none"/>
    </w:rPr>
  </w:style>
  <w:style w:type="character" w:customStyle="1" w:styleId="PuestoCar">
    <w:name w:val="Puesto Car"/>
    <w:link w:val="Puesto"/>
    <w:rsid w:val="00FD542C"/>
    <w:rPr>
      <w:rFonts w:ascii="Arial Narrow" w:hAnsi="Arial Narrow"/>
      <w:b/>
      <w:smallCaps/>
      <w:color w:val="FFFFFF"/>
      <w:sz w:val="40"/>
      <w:lang w:val="es-ES_tradnl" w:eastAsia="x-none" w:bidi="ar-SA"/>
    </w:rPr>
  </w:style>
  <w:style w:type="paragraph" w:styleId="Tabladeilustraciones">
    <w:name w:val="table of figures"/>
    <w:basedOn w:val="Normal"/>
    <w:next w:val="Normal"/>
    <w:semiHidden/>
    <w:rsid w:val="001B27FC"/>
    <w:pPr>
      <w:tabs>
        <w:tab w:val="right" w:leader="dot" w:pos="7643"/>
      </w:tabs>
      <w:spacing w:before="0" w:after="0"/>
      <w:ind w:left="442" w:hanging="442"/>
    </w:pPr>
    <w:rPr>
      <w:sz w:val="20"/>
      <w:szCs w:val="20"/>
    </w:rPr>
  </w:style>
  <w:style w:type="paragraph" w:styleId="Textodeglobo">
    <w:name w:val="Balloon Text"/>
    <w:basedOn w:val="Normal"/>
    <w:link w:val="TextodegloboCar"/>
    <w:uiPriority w:val="99"/>
    <w:semiHidden/>
    <w:unhideWhenUsed/>
    <w:rsid w:val="00D72165"/>
    <w:pPr>
      <w:spacing w:before="0" w:after="0"/>
    </w:pPr>
    <w:rPr>
      <w:rFonts w:ascii="Tahoma" w:hAnsi="Tahoma"/>
      <w:sz w:val="16"/>
      <w:szCs w:val="16"/>
      <w:lang w:val="x-none" w:eastAsia="x-none"/>
    </w:rPr>
  </w:style>
  <w:style w:type="character" w:customStyle="1" w:styleId="TextodegloboCar">
    <w:name w:val="Texto de globo Car"/>
    <w:link w:val="Textodeglobo"/>
    <w:uiPriority w:val="99"/>
    <w:semiHidden/>
    <w:rsid w:val="00D72165"/>
    <w:rPr>
      <w:rFonts w:ascii="Tahoma" w:hAnsi="Tahoma" w:cs="Tahoma"/>
      <w:sz w:val="16"/>
      <w:szCs w:val="16"/>
    </w:rPr>
  </w:style>
  <w:style w:type="character" w:styleId="Referenciasutil">
    <w:name w:val="Subtle Reference"/>
    <w:uiPriority w:val="31"/>
    <w:qFormat/>
    <w:rsid w:val="00B81C9C"/>
    <w:rPr>
      <w:rFonts w:ascii="Arial Narrow" w:hAnsi="Arial Narrow"/>
      <w:caps w:val="0"/>
      <w:smallCaps/>
      <w:color w:val="5CACE2"/>
      <w:sz w:val="20"/>
      <w:u w:val="single" w:color="5CACE2"/>
    </w:rPr>
  </w:style>
  <w:style w:type="character" w:styleId="Referenciaintensa">
    <w:name w:val="Intense Reference"/>
    <w:uiPriority w:val="32"/>
    <w:qFormat/>
    <w:rsid w:val="00B81C9C"/>
    <w:rPr>
      <w:rFonts w:ascii="Arial Narrow" w:hAnsi="Arial Narrow"/>
      <w:b/>
      <w:bCs/>
      <w:caps w:val="0"/>
      <w:smallCaps/>
      <w:color w:val="5CACE2"/>
      <w:spacing w:val="5"/>
      <w:sz w:val="22"/>
      <w:u w:val="single" w:color="5CACE2"/>
    </w:rPr>
  </w:style>
  <w:style w:type="character" w:styleId="Textoennegrita">
    <w:name w:val="Strong"/>
    <w:uiPriority w:val="22"/>
    <w:qFormat/>
    <w:rsid w:val="00FD542C"/>
    <w:rPr>
      <w:rFonts w:ascii="Arial Narrow" w:hAnsi="Arial Narrow"/>
      <w:b/>
      <w:bCs/>
      <w:color w:val="5CA275"/>
      <w:sz w:val="22"/>
    </w:rPr>
  </w:style>
  <w:style w:type="paragraph" w:customStyle="1" w:styleId="Red2Red">
    <w:name w:val="Red2Red"/>
    <w:basedOn w:val="Normal"/>
    <w:link w:val="Red2RedCar"/>
    <w:qFormat/>
    <w:rsid w:val="0068341F"/>
    <w:rPr>
      <w:color w:val="5CACE2"/>
      <w:lang w:val="x-none" w:eastAsia="x-none"/>
    </w:rPr>
  </w:style>
  <w:style w:type="character" w:customStyle="1" w:styleId="Red2RedCar">
    <w:name w:val="Red2Red Car"/>
    <w:link w:val="Red2Red"/>
    <w:rsid w:val="0068341F"/>
    <w:rPr>
      <w:rFonts w:ascii="Arial Narrow" w:hAnsi="Arial Narrow"/>
      <w:color w:val="5CACE2"/>
      <w:sz w:val="24"/>
      <w:szCs w:val="24"/>
    </w:rPr>
  </w:style>
  <w:style w:type="paragraph" w:styleId="Citadestacada">
    <w:name w:val="Intense Quote"/>
    <w:basedOn w:val="Normal"/>
    <w:next w:val="Normal"/>
    <w:link w:val="CitadestacadaCar"/>
    <w:uiPriority w:val="30"/>
    <w:qFormat/>
    <w:rsid w:val="00FD542C"/>
    <w:pPr>
      <w:spacing w:before="200" w:after="280"/>
      <w:ind w:left="936" w:right="936"/>
    </w:pPr>
    <w:rPr>
      <w:b/>
      <w:bCs/>
      <w:i/>
      <w:iCs/>
      <w:sz w:val="22"/>
      <w:u w:val="single"/>
      <w:lang w:val="x-none" w:eastAsia="x-none"/>
    </w:rPr>
  </w:style>
  <w:style w:type="character" w:customStyle="1" w:styleId="CitadestacadaCar">
    <w:name w:val="Cita destacada Car"/>
    <w:link w:val="Citadestacada"/>
    <w:uiPriority w:val="30"/>
    <w:rsid w:val="00FD542C"/>
    <w:rPr>
      <w:rFonts w:ascii="Arial Narrow" w:hAnsi="Arial Narrow"/>
      <w:b/>
      <w:bCs/>
      <w:i/>
      <w:iCs/>
      <w:sz w:val="22"/>
      <w:szCs w:val="24"/>
      <w:u w:val="single"/>
      <w:lang w:val="x-none" w:eastAsia="x-none" w:bidi="ar-SA"/>
    </w:rPr>
  </w:style>
  <w:style w:type="paragraph" w:styleId="Subttulo">
    <w:name w:val="Subtitle"/>
    <w:basedOn w:val="Normal"/>
    <w:next w:val="Normal"/>
    <w:link w:val="SubttuloCar"/>
    <w:uiPriority w:val="11"/>
    <w:qFormat/>
    <w:rsid w:val="009502EC"/>
    <w:pPr>
      <w:spacing w:after="60"/>
      <w:jc w:val="center"/>
      <w:outlineLvl w:val="1"/>
    </w:pPr>
    <w:rPr>
      <w:rFonts w:ascii="Cambria" w:hAnsi="Cambria"/>
      <w:lang w:val="x-none" w:eastAsia="x-none"/>
    </w:rPr>
  </w:style>
  <w:style w:type="character" w:customStyle="1" w:styleId="SubttuloCar">
    <w:name w:val="Subtítulo Car"/>
    <w:link w:val="Subttulo"/>
    <w:uiPriority w:val="11"/>
    <w:rsid w:val="009502EC"/>
    <w:rPr>
      <w:rFonts w:ascii="Cambria" w:eastAsia="Times New Roman" w:hAnsi="Cambria" w:cs="Times New Roman"/>
      <w:sz w:val="24"/>
      <w:szCs w:val="24"/>
    </w:rPr>
  </w:style>
  <w:style w:type="character" w:styleId="nfasis">
    <w:name w:val="Emphasis"/>
    <w:uiPriority w:val="20"/>
    <w:qFormat/>
    <w:rsid w:val="00B81C9C"/>
    <w:rPr>
      <w:rFonts w:ascii="Arial Narrow" w:hAnsi="Arial Narrow"/>
      <w:i/>
      <w:iCs/>
    </w:rPr>
  </w:style>
  <w:style w:type="paragraph" w:styleId="Sinespaciado">
    <w:name w:val="No Spacing"/>
    <w:basedOn w:val="Normal"/>
    <w:link w:val="SinespaciadoCar"/>
    <w:uiPriority w:val="1"/>
    <w:qFormat/>
    <w:rsid w:val="009502EC"/>
    <w:pPr>
      <w:spacing w:before="0" w:after="0"/>
    </w:pPr>
    <w:rPr>
      <w:sz w:val="22"/>
      <w:lang w:val="x-none" w:eastAsia="x-none"/>
    </w:rPr>
  </w:style>
  <w:style w:type="character" w:customStyle="1" w:styleId="SinespaciadoCar">
    <w:name w:val="Sin espaciado Car"/>
    <w:link w:val="Sinespaciado"/>
    <w:uiPriority w:val="1"/>
    <w:rsid w:val="009502EC"/>
    <w:rPr>
      <w:rFonts w:ascii="Arial Narrow" w:hAnsi="Arial Narrow"/>
      <w:sz w:val="22"/>
      <w:szCs w:val="24"/>
    </w:rPr>
  </w:style>
  <w:style w:type="paragraph" w:styleId="Prrafodelista">
    <w:name w:val="List Paragraph"/>
    <w:basedOn w:val="Normal"/>
    <w:uiPriority w:val="34"/>
    <w:qFormat/>
    <w:rsid w:val="001F1891"/>
    <w:pPr>
      <w:ind w:left="709"/>
    </w:pPr>
  </w:style>
  <w:style w:type="character" w:styleId="nfasissutil">
    <w:name w:val="Subtle Emphasis"/>
    <w:uiPriority w:val="19"/>
    <w:qFormat/>
    <w:rsid w:val="009502EC"/>
    <w:rPr>
      <w:i/>
      <w:iCs/>
      <w:color w:val="808080"/>
    </w:rPr>
  </w:style>
  <w:style w:type="character" w:styleId="nfasisintenso">
    <w:name w:val="Intense Emphasis"/>
    <w:uiPriority w:val="21"/>
    <w:qFormat/>
    <w:rsid w:val="00A56C68"/>
    <w:rPr>
      <w:rFonts w:ascii="Times New Roman" w:hAnsi="Times New Roman"/>
      <w:b/>
      <w:bCs/>
      <w:i/>
      <w:iCs/>
      <w:color w:val="5CA275"/>
      <w:sz w:val="22"/>
    </w:rPr>
  </w:style>
  <w:style w:type="character" w:styleId="Ttulodellibro">
    <w:name w:val="Book Title"/>
    <w:uiPriority w:val="33"/>
    <w:qFormat/>
    <w:rsid w:val="00B81C9C"/>
    <w:rPr>
      <w:rFonts w:ascii="Arial Narrow" w:hAnsi="Arial Narrow"/>
      <w:b/>
      <w:bCs/>
      <w:smallCaps/>
      <w:spacing w:val="5"/>
    </w:rPr>
  </w:style>
  <w:style w:type="paragraph" w:styleId="TtulodeTDC">
    <w:name w:val="TOC Heading"/>
    <w:basedOn w:val="Ttulo1"/>
    <w:next w:val="Normal"/>
    <w:uiPriority w:val="39"/>
    <w:qFormat/>
    <w:rsid w:val="009502EC"/>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table" w:styleId="Tablaconcuadrcula">
    <w:name w:val="Table Grid"/>
    <w:basedOn w:val="Tablanormal"/>
    <w:rsid w:val="00100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normal">
    <w:name w:val="Normal Indent"/>
    <w:aliases w:val=" Char Char Car Car, Char Char Car Car Car Car Car Car Car, Char Char Car Car Car Car Car Car Car Car Car Car, Char Char Car Car Car Car Car Car Car Car,Char Char Car Car,Char Char Car Car Car Car Car Car Car"/>
    <w:basedOn w:val="Normal"/>
    <w:rsid w:val="00B41688"/>
    <w:pPr>
      <w:ind w:left="720"/>
    </w:pPr>
    <w:rPr>
      <w:lang w:val="es-ES_tradnl" w:eastAsia="zh-CN"/>
    </w:rPr>
  </w:style>
  <w:style w:type="table" w:customStyle="1" w:styleId="Sombreadoclaro-nfasis11">
    <w:name w:val="Sombreado claro - Énfasis 11"/>
    <w:basedOn w:val="Tablanormal"/>
    <w:uiPriority w:val="60"/>
    <w:rsid w:val="00FD542C"/>
    <w:rPr>
      <w:rFonts w:ascii="Arial Narrow" w:hAnsi="Arial Narrow"/>
      <w:color w:val="5CA275"/>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R2R">
    <w:name w:val="Tabla R2R"/>
    <w:basedOn w:val="Tablanormal"/>
    <w:uiPriority w:val="99"/>
    <w:qFormat/>
    <w:rsid w:val="000C45C1"/>
    <w:tblPr>
      <w:jc w:val="center"/>
      <w:tblBorders>
        <w:top w:val="double" w:sz="4" w:space="0" w:color="auto"/>
        <w:left w:val="double" w:sz="4" w:space="0" w:color="auto"/>
        <w:bottom w:val="double" w:sz="4" w:space="0" w:color="auto"/>
        <w:right w:val="double" w:sz="4" w:space="0" w:color="auto"/>
      </w:tblBorders>
    </w:tblPr>
    <w:trPr>
      <w:jc w:val="center"/>
    </w:trPr>
  </w:style>
  <w:style w:type="paragraph" w:customStyle="1" w:styleId="Estilo1">
    <w:name w:val="Estilo1"/>
    <w:basedOn w:val="Normal"/>
    <w:rsid w:val="008216F7"/>
    <w:pPr>
      <w:keepNext/>
      <w:keepLines/>
      <w:pageBreakBefore/>
      <w:tabs>
        <w:tab w:val="left" w:pos="709"/>
      </w:tabs>
      <w:spacing w:before="0" w:after="120"/>
      <w:jc w:val="left"/>
      <w:outlineLvl w:val="0"/>
    </w:pPr>
    <w:rPr>
      <w:b/>
      <w:smallCaps/>
      <w:color w:val="5EA275"/>
      <w:kern w:val="28"/>
      <w:sz w:val="36"/>
      <w:szCs w:val="20"/>
    </w:rPr>
  </w:style>
  <w:style w:type="paragraph" w:customStyle="1" w:styleId="Tituloportada">
    <w:name w:val="Titulo portada"/>
    <w:basedOn w:val="Ttulo1"/>
    <w:rsid w:val="008216F7"/>
    <w:pPr>
      <w:numPr>
        <w:numId w:val="0"/>
      </w:numPr>
      <w:pBdr>
        <w:top w:val="none" w:sz="0" w:space="0" w:color="auto"/>
        <w:left w:val="none" w:sz="0" w:space="0" w:color="auto"/>
        <w:bottom w:val="none" w:sz="0" w:space="0" w:color="auto"/>
        <w:right w:val="none" w:sz="0" w:space="0" w:color="auto"/>
      </w:pBdr>
      <w:shd w:val="clear" w:color="auto" w:fill="auto"/>
      <w:spacing w:after="120"/>
    </w:pPr>
    <w:rPr>
      <w:color w:val="5EA275"/>
      <w:sz w:val="44"/>
    </w:rPr>
  </w:style>
  <w:style w:type="paragraph" w:customStyle="1" w:styleId="EstiloTtulo1DiseoClaroColorpersonalizadoRGB173">
    <w:name w:val="Estilo Título 1 + Diseño: Claro (Color personalizado(RGB(173"/>
    <w:aliases w:val="198,158..."/>
    <w:basedOn w:val="Ttulo1"/>
    <w:rsid w:val="007C3F09"/>
    <w:pPr>
      <w:pBdr>
        <w:top w:val="none" w:sz="0" w:space="0" w:color="auto"/>
        <w:left w:val="none" w:sz="0" w:space="0" w:color="auto"/>
        <w:bottom w:val="none" w:sz="0" w:space="0" w:color="auto"/>
        <w:right w:val="none" w:sz="0" w:space="0" w:color="auto"/>
      </w:pBdr>
      <w:shd w:val="clear" w:color="auto" w:fill="5EA275"/>
      <w:spacing w:after="120"/>
    </w:pPr>
    <w:rPr>
      <w:bCs/>
    </w:rPr>
  </w:style>
  <w:style w:type="paragraph" w:customStyle="1" w:styleId="Indice">
    <w:name w:val="Indice"/>
    <w:basedOn w:val="Ttulo9"/>
    <w:link w:val="IndiceCar"/>
    <w:qFormat/>
    <w:rsid w:val="00A56C68"/>
    <w:pPr>
      <w:pBdr>
        <w:top w:val="none" w:sz="0" w:space="0" w:color="auto"/>
        <w:left w:val="none" w:sz="0" w:space="0" w:color="auto"/>
        <w:bottom w:val="none" w:sz="0" w:space="0" w:color="auto"/>
        <w:right w:val="none" w:sz="0" w:space="0" w:color="auto"/>
      </w:pBdr>
    </w:pPr>
    <w:rPr>
      <w:color w:val="5CA275"/>
    </w:rPr>
  </w:style>
  <w:style w:type="character" w:customStyle="1" w:styleId="IndiceCar">
    <w:name w:val="Indice Car"/>
    <w:link w:val="Indice"/>
    <w:rsid w:val="00A56C68"/>
    <w:rPr>
      <w:rFonts w:ascii="Arial Narrow" w:hAnsi="Arial Narrow"/>
      <w:b/>
      <w:color w:val="5CA275"/>
      <w:sz w:val="28"/>
      <w:szCs w:val="22"/>
      <w:lang w:val="x-none" w:eastAsia="x-none" w:bidi="ar-SA"/>
    </w:rPr>
  </w:style>
  <w:style w:type="paragraph" w:styleId="Mapadeldocumento">
    <w:name w:val="Document Map"/>
    <w:basedOn w:val="Normal"/>
    <w:link w:val="MapadeldocumentoCar"/>
    <w:uiPriority w:val="99"/>
    <w:semiHidden/>
    <w:unhideWhenUsed/>
    <w:rsid w:val="00153A6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53A67"/>
    <w:rPr>
      <w:rFonts w:ascii="Tahoma" w:hAnsi="Tahoma" w:cs="Tahoma"/>
      <w:sz w:val="16"/>
      <w:szCs w:val="16"/>
    </w:rPr>
  </w:style>
  <w:style w:type="paragraph" w:customStyle="1" w:styleId="m9068386954194884270xmsoautosig">
    <w:name w:val="m_9068386954194884270xmsoautosig"/>
    <w:basedOn w:val="Normal"/>
    <w:uiPriority w:val="99"/>
    <w:rsid w:val="00F23A14"/>
    <w:pPr>
      <w:spacing w:before="100" w:beforeAutospacing="1" w:after="100" w:afterAutospacing="1"/>
      <w:jc w:val="left"/>
    </w:pPr>
    <w:rPr>
      <w:rFonts w:ascii="Times New Roman" w:eastAsiaTheme="minorHAnsi" w:hAnsi="Times New Roman"/>
    </w:rPr>
  </w:style>
  <w:style w:type="paragraph" w:styleId="NormalWeb">
    <w:name w:val="Normal (Web)"/>
    <w:basedOn w:val="Normal"/>
    <w:uiPriority w:val="99"/>
    <w:unhideWhenUsed/>
    <w:rsid w:val="00E54D9C"/>
    <w:pPr>
      <w:spacing w:before="0" w:after="0"/>
      <w:jc w:val="left"/>
    </w:pPr>
    <w:rPr>
      <w:rFonts w:ascii="Times New Roman" w:hAnsi="Times New Roman"/>
    </w:rPr>
  </w:style>
  <w:style w:type="paragraph" w:customStyle="1" w:styleId="Default">
    <w:name w:val="Default"/>
    <w:rsid w:val="00643482"/>
    <w:pPr>
      <w:autoSpaceDE w:val="0"/>
      <w:autoSpaceDN w:val="0"/>
      <w:adjustRightInd w:val="0"/>
    </w:pPr>
    <w:rPr>
      <w:color w:val="000000"/>
      <w:sz w:val="24"/>
      <w:szCs w:val="24"/>
    </w:rPr>
  </w:style>
  <w:style w:type="table" w:customStyle="1" w:styleId="Tablaconcuadrcula1">
    <w:name w:val="Tabla con cuadrícula1"/>
    <w:basedOn w:val="Tablanormal"/>
    <w:next w:val="Tablaconcuadrcula"/>
    <w:rsid w:val="004768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8151">
      <w:bodyDiv w:val="1"/>
      <w:marLeft w:val="0"/>
      <w:marRight w:val="0"/>
      <w:marTop w:val="0"/>
      <w:marBottom w:val="0"/>
      <w:divBdr>
        <w:top w:val="none" w:sz="0" w:space="0" w:color="auto"/>
        <w:left w:val="none" w:sz="0" w:space="0" w:color="auto"/>
        <w:bottom w:val="none" w:sz="0" w:space="0" w:color="auto"/>
        <w:right w:val="none" w:sz="0" w:space="0" w:color="auto"/>
      </w:divBdr>
    </w:div>
    <w:div w:id="649142533">
      <w:bodyDiv w:val="1"/>
      <w:marLeft w:val="0"/>
      <w:marRight w:val="0"/>
      <w:marTop w:val="0"/>
      <w:marBottom w:val="0"/>
      <w:divBdr>
        <w:top w:val="none" w:sz="0" w:space="0" w:color="auto"/>
        <w:left w:val="none" w:sz="0" w:space="0" w:color="auto"/>
        <w:bottom w:val="none" w:sz="0" w:space="0" w:color="auto"/>
        <w:right w:val="none" w:sz="0" w:space="0" w:color="auto"/>
      </w:divBdr>
      <w:divsChild>
        <w:div w:id="1726105966">
          <w:marLeft w:val="0"/>
          <w:marRight w:val="0"/>
          <w:marTop w:val="0"/>
          <w:marBottom w:val="0"/>
          <w:divBdr>
            <w:top w:val="none" w:sz="0" w:space="0" w:color="auto"/>
            <w:left w:val="none" w:sz="0" w:space="0" w:color="auto"/>
            <w:bottom w:val="none" w:sz="0" w:space="0" w:color="auto"/>
            <w:right w:val="none" w:sz="0" w:space="0" w:color="auto"/>
          </w:divBdr>
        </w:div>
      </w:divsChild>
    </w:div>
    <w:div w:id="702829452">
      <w:bodyDiv w:val="1"/>
      <w:marLeft w:val="0"/>
      <w:marRight w:val="0"/>
      <w:marTop w:val="0"/>
      <w:marBottom w:val="0"/>
      <w:divBdr>
        <w:top w:val="none" w:sz="0" w:space="0" w:color="auto"/>
        <w:left w:val="none" w:sz="0" w:space="0" w:color="auto"/>
        <w:bottom w:val="none" w:sz="0" w:space="0" w:color="auto"/>
        <w:right w:val="none" w:sz="0" w:space="0" w:color="auto"/>
      </w:divBdr>
    </w:div>
    <w:div w:id="901257524">
      <w:bodyDiv w:val="1"/>
      <w:marLeft w:val="0"/>
      <w:marRight w:val="0"/>
      <w:marTop w:val="0"/>
      <w:marBottom w:val="0"/>
      <w:divBdr>
        <w:top w:val="none" w:sz="0" w:space="0" w:color="auto"/>
        <w:left w:val="none" w:sz="0" w:space="0" w:color="auto"/>
        <w:bottom w:val="none" w:sz="0" w:space="0" w:color="auto"/>
        <w:right w:val="none" w:sz="0" w:space="0" w:color="auto"/>
      </w:divBdr>
    </w:div>
    <w:div w:id="1021011449">
      <w:bodyDiv w:val="1"/>
      <w:marLeft w:val="0"/>
      <w:marRight w:val="0"/>
      <w:marTop w:val="0"/>
      <w:marBottom w:val="0"/>
      <w:divBdr>
        <w:top w:val="none" w:sz="0" w:space="0" w:color="auto"/>
        <w:left w:val="none" w:sz="0" w:space="0" w:color="auto"/>
        <w:bottom w:val="none" w:sz="0" w:space="0" w:color="auto"/>
        <w:right w:val="none" w:sz="0" w:space="0" w:color="auto"/>
      </w:divBdr>
    </w:div>
    <w:div w:id="1240024136">
      <w:bodyDiv w:val="1"/>
      <w:marLeft w:val="0"/>
      <w:marRight w:val="0"/>
      <w:marTop w:val="0"/>
      <w:marBottom w:val="0"/>
      <w:divBdr>
        <w:top w:val="none" w:sz="0" w:space="0" w:color="auto"/>
        <w:left w:val="none" w:sz="0" w:space="0" w:color="auto"/>
        <w:bottom w:val="none" w:sz="0" w:space="0" w:color="auto"/>
        <w:right w:val="none" w:sz="0" w:space="0" w:color="auto"/>
      </w:divBdr>
    </w:div>
    <w:div w:id="18097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469</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R2R</Company>
  <LinksUpToDate>false</LinksUpToDate>
  <CharactersWithSpaces>3205</CharactersWithSpaces>
  <SharedDoc>false</SharedDoc>
  <HLinks>
    <vt:vector size="24" baseType="variant">
      <vt:variant>
        <vt:i4>1835067</vt:i4>
      </vt:variant>
      <vt:variant>
        <vt:i4>20</vt:i4>
      </vt:variant>
      <vt:variant>
        <vt:i4>0</vt:i4>
      </vt:variant>
      <vt:variant>
        <vt:i4>5</vt:i4>
      </vt:variant>
      <vt:variant>
        <vt:lpwstr/>
      </vt:variant>
      <vt:variant>
        <vt:lpwstr>_Toc434931805</vt:lpwstr>
      </vt:variant>
      <vt:variant>
        <vt:i4>1835067</vt:i4>
      </vt:variant>
      <vt:variant>
        <vt:i4>14</vt:i4>
      </vt:variant>
      <vt:variant>
        <vt:i4>0</vt:i4>
      </vt:variant>
      <vt:variant>
        <vt:i4>5</vt:i4>
      </vt:variant>
      <vt:variant>
        <vt:lpwstr/>
      </vt:variant>
      <vt:variant>
        <vt:lpwstr>_Toc434931804</vt:lpwstr>
      </vt:variant>
      <vt:variant>
        <vt:i4>1835067</vt:i4>
      </vt:variant>
      <vt:variant>
        <vt:i4>8</vt:i4>
      </vt:variant>
      <vt:variant>
        <vt:i4>0</vt:i4>
      </vt:variant>
      <vt:variant>
        <vt:i4>5</vt:i4>
      </vt:variant>
      <vt:variant>
        <vt:lpwstr/>
      </vt:variant>
      <vt:variant>
        <vt:lpwstr>_Toc434931803</vt:lpwstr>
      </vt:variant>
      <vt:variant>
        <vt:i4>1835067</vt:i4>
      </vt:variant>
      <vt:variant>
        <vt:i4>2</vt:i4>
      </vt:variant>
      <vt:variant>
        <vt:i4>0</vt:i4>
      </vt:variant>
      <vt:variant>
        <vt:i4>5</vt:i4>
      </vt:variant>
      <vt:variant>
        <vt:lpwstr/>
      </vt:variant>
      <vt:variant>
        <vt:lpwstr>_Toc434931802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BAILINA PEREZ, CLAUDIA MARIA</dc:creator>
  <cp:keywords/>
  <cp:lastModifiedBy>GUTIERREZ GONZALEZ, LAURA</cp:lastModifiedBy>
  <cp:revision>4</cp:revision>
  <cp:lastPrinted>2023-01-13T10:17:00Z</cp:lastPrinted>
  <dcterms:created xsi:type="dcterms:W3CDTF">2023-11-15T18:33:00Z</dcterms:created>
  <dcterms:modified xsi:type="dcterms:W3CDTF">2023-11-15T18:42:00Z</dcterms:modified>
</cp:coreProperties>
</file>